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CEE6" w14:textId="3B2A0D3E" w:rsidR="00315889" w:rsidRPr="00BE236C" w:rsidRDefault="00315889" w:rsidP="0067521F">
      <w:pPr>
        <w:spacing w:before="100" w:beforeAutospacing="1" w:after="100" w:afterAutospacing="1" w:line="240" w:lineRule="auto"/>
        <w:rPr>
          <w:rFonts w:eastAsia="Times New Roman" w:cstheme="minorHAnsi"/>
          <w:b/>
          <w:bCs/>
          <w:sz w:val="36"/>
          <w:szCs w:val="36"/>
        </w:rPr>
      </w:pPr>
      <w:r w:rsidRPr="00BE236C">
        <w:rPr>
          <w:rFonts w:eastAsia="Times New Roman" w:cstheme="minorHAnsi"/>
          <w:b/>
          <w:bCs/>
          <w:sz w:val="36"/>
          <w:szCs w:val="36"/>
        </w:rPr>
        <w:t>FAQ: What is a Workplace Champion?</w:t>
      </w:r>
    </w:p>
    <w:p w14:paraId="574ACED3" w14:textId="17FA0788" w:rsidR="00315889" w:rsidRDefault="00315889" w:rsidP="0067521F">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What is a Workplace Champion?</w:t>
      </w:r>
    </w:p>
    <w:p w14:paraId="1A580178" w14:textId="77777777" w:rsidR="00315889" w:rsidRDefault="00315889" w:rsidP="0067521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 workplace champion is a designated employee who helps coordinate, promote, and support participation in the Active Commute Challenge within their organization. They act as the main point of contact between the challenge organizers and their workplace.</w:t>
      </w:r>
    </w:p>
    <w:p w14:paraId="1D8542A9" w14:textId="77777777" w:rsidR="00315889" w:rsidRPr="00BE236C" w:rsidRDefault="00315889" w:rsidP="0067521F">
      <w:pPr>
        <w:spacing w:before="100" w:beforeAutospacing="1" w:after="100" w:afterAutospacing="1" w:line="240" w:lineRule="auto"/>
        <w:rPr>
          <w:rFonts w:eastAsia="Times New Roman" w:cstheme="minorHAnsi"/>
          <w:b/>
          <w:bCs/>
          <w:sz w:val="24"/>
          <w:szCs w:val="24"/>
        </w:rPr>
      </w:pPr>
      <w:r w:rsidRPr="00BE236C">
        <w:rPr>
          <w:rFonts w:eastAsia="Times New Roman" w:cstheme="minorHAnsi"/>
          <w:b/>
          <w:bCs/>
          <w:sz w:val="24"/>
          <w:szCs w:val="24"/>
        </w:rPr>
        <w:t>What are the main responsibilities of the Workplace Champion?</w:t>
      </w:r>
    </w:p>
    <w:p w14:paraId="7BE5CEA2" w14:textId="77777777" w:rsidR="00315889" w:rsidRDefault="00315889" w:rsidP="0067521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 Workplace Champion typically:</w:t>
      </w:r>
    </w:p>
    <w:p w14:paraId="6DFFA37A" w14:textId="40C579C0" w:rsidR="00315889" w:rsidRDefault="00315889" w:rsidP="00315889">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Encourages co-workers to sign up and participate</w:t>
      </w:r>
    </w:p>
    <w:p w14:paraId="72DC9A6E" w14:textId="418E1FA5" w:rsidR="00315889" w:rsidRDefault="00315889" w:rsidP="00315889">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Shares promotional materials (emails, posters, social media posts, etc.)</w:t>
      </w:r>
    </w:p>
    <w:p w14:paraId="0460D609" w14:textId="14556F71" w:rsidR="00315889" w:rsidRDefault="00315889" w:rsidP="00315889">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Organizes workplace events or incentives, like group rides or prize draws</w:t>
      </w:r>
    </w:p>
    <w:p w14:paraId="2CA10B55" w14:textId="2BADFEE1" w:rsidR="00315889" w:rsidRDefault="00315889" w:rsidP="00315889">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Tracks participation and celebrates achievements</w:t>
      </w:r>
    </w:p>
    <w:p w14:paraId="4D17C825" w14:textId="2089848C" w:rsidR="00315889" w:rsidRDefault="00315889" w:rsidP="00315889">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Communicates updates and reminders about the challenge</w:t>
      </w:r>
    </w:p>
    <w:p w14:paraId="56AEC52D" w14:textId="70BD63E3" w:rsidR="00315889" w:rsidRPr="00BE236C" w:rsidRDefault="00315889" w:rsidP="00315889">
      <w:pPr>
        <w:spacing w:before="100" w:beforeAutospacing="1" w:after="100" w:afterAutospacing="1" w:line="240" w:lineRule="auto"/>
        <w:rPr>
          <w:rFonts w:eastAsia="Times New Roman" w:cstheme="minorHAnsi"/>
          <w:b/>
          <w:bCs/>
          <w:sz w:val="24"/>
          <w:szCs w:val="24"/>
        </w:rPr>
      </w:pPr>
      <w:r w:rsidRPr="00BE236C">
        <w:rPr>
          <w:rFonts w:eastAsia="Times New Roman" w:cstheme="minorHAnsi"/>
          <w:b/>
          <w:bCs/>
          <w:sz w:val="24"/>
          <w:szCs w:val="24"/>
        </w:rPr>
        <w:t>Do I need special training to be a Workplace Champion?</w:t>
      </w:r>
    </w:p>
    <w:p w14:paraId="2CADDDD9" w14:textId="12D43E86" w:rsidR="00315889" w:rsidRDefault="00315889" w:rsidP="0031588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No special training is needed. Champions will receive a toolkit with everything they need, including communication templates and promotional material. Champions are encouraged to reach out to TBDHU physical activity team for support. </w:t>
      </w:r>
    </w:p>
    <w:p w14:paraId="736F642E" w14:textId="4F3805C7" w:rsidR="00315889" w:rsidRPr="00BE236C" w:rsidRDefault="00315889" w:rsidP="00315889">
      <w:pPr>
        <w:spacing w:before="100" w:beforeAutospacing="1" w:after="100" w:afterAutospacing="1" w:line="240" w:lineRule="auto"/>
        <w:rPr>
          <w:rFonts w:eastAsia="Times New Roman" w:cstheme="minorHAnsi"/>
          <w:b/>
          <w:bCs/>
          <w:sz w:val="24"/>
          <w:szCs w:val="24"/>
        </w:rPr>
      </w:pPr>
      <w:r w:rsidRPr="00BE236C">
        <w:rPr>
          <w:rFonts w:eastAsia="Times New Roman" w:cstheme="minorHAnsi"/>
          <w:b/>
          <w:bCs/>
          <w:sz w:val="24"/>
          <w:szCs w:val="24"/>
        </w:rPr>
        <w:t>What are the benefits of being a Champion?</w:t>
      </w:r>
    </w:p>
    <w:p w14:paraId="33427B1C" w14:textId="47DB6D2C" w:rsidR="00315889" w:rsidRDefault="00315889" w:rsidP="00315889">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Recognition within your organization</w:t>
      </w:r>
    </w:p>
    <w:p w14:paraId="47F803B4" w14:textId="796F947C" w:rsidR="00315889" w:rsidRDefault="00315889" w:rsidP="00315889">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 fun leadership opportunity</w:t>
      </w:r>
    </w:p>
    <w:p w14:paraId="48A04E02" w14:textId="53900180" w:rsidR="00315889" w:rsidRDefault="00315889" w:rsidP="00315889">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Direct contribution to your workplace’s sustainability and wellness goals</w:t>
      </w:r>
    </w:p>
    <w:p w14:paraId="56966A22" w14:textId="6E68E832" w:rsidR="00315889" w:rsidRDefault="00315889" w:rsidP="00315889">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Eligibility for workplace champion prizes</w:t>
      </w:r>
    </w:p>
    <w:p w14:paraId="49A0BC67" w14:textId="6FA5163A" w:rsidR="00315889" w:rsidRPr="00BE236C" w:rsidRDefault="00315889" w:rsidP="00315889">
      <w:pPr>
        <w:spacing w:before="100" w:beforeAutospacing="1" w:after="100" w:afterAutospacing="1" w:line="240" w:lineRule="auto"/>
        <w:rPr>
          <w:rFonts w:eastAsia="Times New Roman" w:cstheme="minorHAnsi"/>
          <w:b/>
          <w:bCs/>
          <w:sz w:val="24"/>
          <w:szCs w:val="24"/>
        </w:rPr>
      </w:pPr>
      <w:r w:rsidRPr="00BE236C">
        <w:rPr>
          <w:rFonts w:eastAsia="Times New Roman" w:cstheme="minorHAnsi"/>
          <w:b/>
          <w:bCs/>
          <w:sz w:val="24"/>
          <w:szCs w:val="24"/>
        </w:rPr>
        <w:t>Can there be more than one Champion per workplace?</w:t>
      </w:r>
    </w:p>
    <w:p w14:paraId="2B52A7C8" w14:textId="48FA0CED" w:rsidR="00315889" w:rsidRDefault="00315889" w:rsidP="0031588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Absolutely! Having a team of Champions makes it easier to reach more departments, plan events, and maintain energy throughout the Challenge.</w:t>
      </w:r>
    </w:p>
    <w:p w14:paraId="3BCEAF26" w14:textId="221E6BFA" w:rsidR="00315889" w:rsidRPr="00BE236C" w:rsidRDefault="00315889" w:rsidP="00315889">
      <w:pPr>
        <w:spacing w:before="100" w:beforeAutospacing="1" w:after="100" w:afterAutospacing="1" w:line="240" w:lineRule="auto"/>
        <w:rPr>
          <w:rFonts w:eastAsia="Times New Roman" w:cstheme="minorHAnsi"/>
          <w:b/>
          <w:bCs/>
          <w:sz w:val="24"/>
          <w:szCs w:val="24"/>
        </w:rPr>
      </w:pPr>
      <w:r w:rsidRPr="00BE236C">
        <w:rPr>
          <w:rFonts w:eastAsia="Times New Roman" w:cstheme="minorHAnsi"/>
          <w:b/>
          <w:bCs/>
          <w:sz w:val="24"/>
          <w:szCs w:val="24"/>
        </w:rPr>
        <w:t>How do I become a Workplace Champion?</w:t>
      </w:r>
    </w:p>
    <w:p w14:paraId="04211CC8" w14:textId="08A17434" w:rsidR="00315889" w:rsidRDefault="00315889" w:rsidP="0031588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Simply sign up through the Challenge website and contact us directly. We will get you started with all the tools and support you need and let you know if your workplace currently has an ACC Champion. </w:t>
      </w:r>
    </w:p>
    <w:p w14:paraId="34F3A30B" w14:textId="411DD537" w:rsidR="00315889" w:rsidRPr="00315889" w:rsidRDefault="00315889" w:rsidP="0031588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Contact: </w:t>
      </w:r>
      <w:hyperlink r:id="rId6" w:history="1">
        <w:r w:rsidRPr="0063164F">
          <w:rPr>
            <w:rStyle w:val="Hyperlink"/>
            <w:rFonts w:eastAsia="Times New Roman" w:cstheme="minorHAnsi"/>
            <w:sz w:val="24"/>
            <w:szCs w:val="24"/>
          </w:rPr>
          <w:t>Lenna.Pehkonen@tbdhu.com</w:t>
        </w:r>
      </w:hyperlink>
      <w:r>
        <w:rPr>
          <w:rFonts w:eastAsia="Times New Roman" w:cstheme="minorHAnsi"/>
          <w:sz w:val="24"/>
          <w:szCs w:val="24"/>
        </w:rPr>
        <w:t xml:space="preserve"> </w:t>
      </w:r>
    </w:p>
    <w:p w14:paraId="76D3F281" w14:textId="77777777" w:rsidR="00315889" w:rsidRDefault="00315889" w:rsidP="0067521F">
      <w:pPr>
        <w:spacing w:before="100" w:beforeAutospacing="1" w:after="100" w:afterAutospacing="1" w:line="240" w:lineRule="auto"/>
        <w:rPr>
          <w:rFonts w:eastAsia="Times New Roman" w:cstheme="minorHAnsi"/>
          <w:b/>
          <w:bCs/>
          <w:sz w:val="24"/>
          <w:szCs w:val="24"/>
        </w:rPr>
      </w:pPr>
    </w:p>
    <w:p w14:paraId="166841F6" w14:textId="77777777" w:rsidR="00315889" w:rsidRDefault="00315889" w:rsidP="0067521F">
      <w:pPr>
        <w:spacing w:before="100" w:beforeAutospacing="1" w:after="100" w:afterAutospacing="1" w:line="240" w:lineRule="auto"/>
        <w:rPr>
          <w:rFonts w:eastAsia="Times New Roman" w:cstheme="minorHAnsi"/>
          <w:b/>
          <w:bCs/>
          <w:sz w:val="24"/>
          <w:szCs w:val="24"/>
        </w:rPr>
      </w:pPr>
    </w:p>
    <w:p w14:paraId="6691A733" w14:textId="77777777" w:rsidR="00315889" w:rsidRDefault="00315889" w:rsidP="0067521F">
      <w:pPr>
        <w:spacing w:before="100" w:beforeAutospacing="1" w:after="100" w:afterAutospacing="1" w:line="240" w:lineRule="auto"/>
        <w:rPr>
          <w:rFonts w:eastAsia="Times New Roman" w:cstheme="minorHAnsi"/>
          <w:b/>
          <w:bCs/>
          <w:sz w:val="24"/>
          <w:szCs w:val="24"/>
        </w:rPr>
      </w:pPr>
    </w:p>
    <w:p w14:paraId="02BE5614" w14:textId="27AA4FC6" w:rsidR="00BE236C" w:rsidRPr="00BE236C" w:rsidRDefault="00BE236C" w:rsidP="0067521F">
      <w:pPr>
        <w:spacing w:before="100" w:beforeAutospacing="1" w:after="100" w:afterAutospacing="1" w:line="240" w:lineRule="auto"/>
        <w:rPr>
          <w:rFonts w:eastAsia="Times New Roman" w:cstheme="minorHAnsi"/>
          <w:b/>
          <w:bCs/>
          <w:sz w:val="36"/>
          <w:szCs w:val="36"/>
        </w:rPr>
      </w:pPr>
      <w:r w:rsidRPr="00BE236C">
        <w:rPr>
          <w:rFonts w:eastAsia="Times New Roman" w:cstheme="minorHAnsi"/>
          <w:b/>
          <w:bCs/>
          <w:sz w:val="36"/>
          <w:szCs w:val="36"/>
        </w:rPr>
        <w:lastRenderedPageBreak/>
        <w:t>Workplace Champion Toolkit</w:t>
      </w:r>
    </w:p>
    <w:p w14:paraId="713F3B72" w14:textId="7F15CF4A" w:rsidR="0067521F" w:rsidRPr="0067521F" w:rsidRDefault="0067521F" w:rsidP="0067521F">
      <w:pPr>
        <w:spacing w:before="100" w:beforeAutospacing="1" w:after="100" w:afterAutospacing="1" w:line="240" w:lineRule="auto"/>
        <w:rPr>
          <w:rFonts w:eastAsia="Times New Roman" w:cstheme="minorHAnsi"/>
          <w:b/>
          <w:bCs/>
          <w:sz w:val="24"/>
          <w:szCs w:val="24"/>
        </w:rPr>
      </w:pPr>
      <w:r w:rsidRPr="0067521F">
        <w:rPr>
          <w:rFonts w:eastAsia="Times New Roman" w:cstheme="minorHAnsi"/>
          <w:b/>
          <w:bCs/>
          <w:sz w:val="24"/>
          <w:szCs w:val="24"/>
        </w:rPr>
        <w:t>Active Commute Challenge (ACC) 2026 – Workplace Champion Toolkit</w:t>
      </w:r>
    </w:p>
    <w:p w14:paraId="21D87EC6" w14:textId="7777777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sz w:val="24"/>
          <w:szCs w:val="24"/>
        </w:rPr>
        <w:t>Use any of the banners below when you email your workplace team – simply copy and paste it in!</w:t>
      </w:r>
    </w:p>
    <w:p w14:paraId="09843D3C" w14:textId="77777777" w:rsidR="0067521F" w:rsidRDefault="0067521F" w:rsidP="0067521F">
      <w:pPr>
        <w:spacing w:before="100" w:beforeAutospacing="1" w:after="100" w:afterAutospacing="1" w:line="240" w:lineRule="auto"/>
        <w:jc w:val="center"/>
        <w:rPr>
          <w:rFonts w:eastAsia="Times New Roman" w:cstheme="minorHAnsi"/>
          <w:b/>
          <w:bCs/>
        </w:rPr>
      </w:pPr>
      <w:r w:rsidRPr="00F17811">
        <w:rPr>
          <w:rFonts w:eastAsia="Times New Roman" w:cstheme="minorHAnsi"/>
          <w:b/>
          <w:bCs/>
          <w:noProof/>
        </w:rPr>
        <w:drawing>
          <wp:inline distT="0" distB="0" distL="0" distR="0" wp14:anchorId="11EF4F42" wp14:editId="33F83F12">
            <wp:extent cx="5943600" cy="1093470"/>
            <wp:effectExtent l="0" t="0" r="0" b="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stretch>
                      <a:fillRect/>
                    </a:stretch>
                  </pic:blipFill>
                  <pic:spPr>
                    <a:xfrm>
                      <a:off x="0" y="0"/>
                      <a:ext cx="5943600" cy="1093470"/>
                    </a:xfrm>
                    <a:prstGeom prst="rect">
                      <a:avLst/>
                    </a:prstGeom>
                  </pic:spPr>
                </pic:pic>
              </a:graphicData>
            </a:graphic>
          </wp:inline>
        </w:drawing>
      </w:r>
    </w:p>
    <w:p w14:paraId="312DEF54" w14:textId="77777777" w:rsidR="0067521F" w:rsidRDefault="0067521F" w:rsidP="0067521F">
      <w:pPr>
        <w:spacing w:before="100" w:beforeAutospacing="1" w:after="100" w:afterAutospacing="1" w:line="240" w:lineRule="auto"/>
        <w:jc w:val="center"/>
        <w:rPr>
          <w:rFonts w:eastAsia="Times New Roman" w:cstheme="minorHAnsi"/>
          <w:b/>
          <w:bCs/>
        </w:rPr>
      </w:pPr>
      <w:r w:rsidRPr="007116A4">
        <w:rPr>
          <w:rFonts w:eastAsia="Times New Roman" w:cstheme="minorHAnsi"/>
          <w:b/>
          <w:bCs/>
          <w:noProof/>
        </w:rPr>
        <w:drawing>
          <wp:inline distT="0" distB="0" distL="0" distR="0" wp14:anchorId="01D24059" wp14:editId="55985F91">
            <wp:extent cx="5943600" cy="108839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9"/>
                    <a:stretch>
                      <a:fillRect/>
                    </a:stretch>
                  </pic:blipFill>
                  <pic:spPr>
                    <a:xfrm>
                      <a:off x="0" y="0"/>
                      <a:ext cx="5943600" cy="1088390"/>
                    </a:xfrm>
                    <a:prstGeom prst="rect">
                      <a:avLst/>
                    </a:prstGeom>
                  </pic:spPr>
                </pic:pic>
              </a:graphicData>
            </a:graphic>
          </wp:inline>
        </w:drawing>
      </w:r>
    </w:p>
    <w:p w14:paraId="107ED71D" w14:textId="26D0D140" w:rsidR="0067521F" w:rsidRDefault="00BE236C" w:rsidP="00BE236C">
      <w:pPr>
        <w:spacing w:before="100" w:beforeAutospacing="1" w:after="100" w:afterAutospacing="1" w:line="240" w:lineRule="auto"/>
        <w:jc w:val="center"/>
        <w:rPr>
          <w:rFonts w:eastAsia="Times New Roman" w:cstheme="minorHAnsi"/>
          <w:b/>
          <w:bCs/>
        </w:rPr>
      </w:pPr>
      <w:r w:rsidRPr="00BE236C">
        <w:rPr>
          <w:rFonts w:eastAsia="Times New Roman" w:cstheme="minorHAnsi"/>
          <w:b/>
          <w:bCs/>
          <w:noProof/>
        </w:rPr>
        <w:drawing>
          <wp:inline distT="0" distB="0" distL="0" distR="0" wp14:anchorId="1FA7604B" wp14:editId="51972932">
            <wp:extent cx="5953125" cy="1091957"/>
            <wp:effectExtent l="0" t="0" r="0" b="0"/>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pic:nvPicPr>
                  <pic:blipFill>
                    <a:blip r:embed="rId10"/>
                    <a:stretch>
                      <a:fillRect/>
                    </a:stretch>
                  </pic:blipFill>
                  <pic:spPr>
                    <a:xfrm>
                      <a:off x="0" y="0"/>
                      <a:ext cx="6023582" cy="1104881"/>
                    </a:xfrm>
                    <a:prstGeom prst="rect">
                      <a:avLst/>
                    </a:prstGeom>
                  </pic:spPr>
                </pic:pic>
              </a:graphicData>
            </a:graphic>
          </wp:inline>
        </w:drawing>
      </w:r>
    </w:p>
    <w:p w14:paraId="6D0F37F1" w14:textId="2F9E7E95" w:rsidR="0067521F" w:rsidRDefault="00BE236C" w:rsidP="00BE236C">
      <w:pPr>
        <w:spacing w:before="100" w:beforeAutospacing="1" w:after="100" w:afterAutospacing="1" w:line="240" w:lineRule="auto"/>
        <w:jc w:val="center"/>
        <w:rPr>
          <w:rFonts w:eastAsia="Times New Roman" w:cstheme="minorHAnsi"/>
          <w:b/>
          <w:bCs/>
        </w:rPr>
      </w:pPr>
      <w:r w:rsidRPr="00BE236C">
        <w:rPr>
          <w:rFonts w:eastAsia="Times New Roman" w:cstheme="minorHAnsi"/>
          <w:b/>
          <w:bCs/>
          <w:noProof/>
        </w:rPr>
        <w:drawing>
          <wp:inline distT="0" distB="0" distL="0" distR="0" wp14:anchorId="6E6AD4F2" wp14:editId="2F14561B">
            <wp:extent cx="5977841" cy="1099259"/>
            <wp:effectExtent l="0" t="0" r="4445" b="5715"/>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pic:nvPicPr>
                  <pic:blipFill>
                    <a:blip r:embed="rId11"/>
                    <a:stretch>
                      <a:fillRect/>
                    </a:stretch>
                  </pic:blipFill>
                  <pic:spPr>
                    <a:xfrm>
                      <a:off x="0" y="0"/>
                      <a:ext cx="6109227" cy="1123419"/>
                    </a:xfrm>
                    <a:prstGeom prst="rect">
                      <a:avLst/>
                    </a:prstGeom>
                  </pic:spPr>
                </pic:pic>
              </a:graphicData>
            </a:graphic>
          </wp:inline>
        </w:drawing>
      </w:r>
    </w:p>
    <w:p w14:paraId="7BE21288" w14:textId="36241124" w:rsidR="0067521F" w:rsidRPr="0067521F" w:rsidRDefault="0067521F" w:rsidP="0067521F">
      <w:pPr>
        <w:spacing w:before="100" w:beforeAutospacing="1" w:after="100" w:afterAutospacing="1" w:line="240" w:lineRule="auto"/>
        <w:rPr>
          <w:rFonts w:eastAsia="Times New Roman" w:cstheme="minorHAnsi"/>
          <w:color w:val="0000FF"/>
          <w:sz w:val="24"/>
          <w:szCs w:val="24"/>
          <w:u w:val="single"/>
        </w:rPr>
      </w:pPr>
      <w:r w:rsidRPr="0067521F">
        <w:rPr>
          <w:rFonts w:eastAsia="Times New Roman" w:cstheme="minorHAnsi"/>
          <w:b/>
          <w:bCs/>
          <w:sz w:val="24"/>
          <w:szCs w:val="24"/>
        </w:rPr>
        <w:t>Welcome, ACC Workplace Champion!</w:t>
      </w:r>
      <w:r w:rsidRPr="0067521F">
        <w:rPr>
          <w:rFonts w:eastAsia="Times New Roman" w:cstheme="minorHAnsi"/>
          <w:sz w:val="24"/>
          <w:szCs w:val="24"/>
        </w:rPr>
        <w:br/>
      </w:r>
      <w:r w:rsidR="003D3FF4" w:rsidRPr="003D3FF4">
        <w:rPr>
          <w:sz w:val="24"/>
          <w:szCs w:val="24"/>
        </w:rPr>
        <w:t xml:space="preserve">The ACC Planning Committee has created this </w:t>
      </w:r>
      <w:r w:rsidR="003D3FF4" w:rsidRPr="003D3FF4">
        <w:rPr>
          <w:rStyle w:val="Strong"/>
          <w:sz w:val="24"/>
          <w:szCs w:val="24"/>
        </w:rPr>
        <w:t>email distribution toolkit</w:t>
      </w:r>
      <w:r w:rsidR="003D3FF4" w:rsidRPr="003D3FF4">
        <w:rPr>
          <w:sz w:val="24"/>
          <w:szCs w:val="24"/>
        </w:rPr>
        <w:t xml:space="preserve"> with ready-to-send templates that you can </w:t>
      </w:r>
      <w:r w:rsidR="003D3FF4" w:rsidRPr="003D3FF4">
        <w:rPr>
          <w:rStyle w:val="Strong"/>
          <w:sz w:val="24"/>
          <w:szCs w:val="24"/>
        </w:rPr>
        <w:t>copy, paste, and customize</w:t>
      </w:r>
      <w:r w:rsidR="003D3FF4" w:rsidRPr="003D3FF4">
        <w:rPr>
          <w:sz w:val="24"/>
          <w:szCs w:val="24"/>
        </w:rPr>
        <w:t xml:space="preserve">. Feel free to edit them or individualize the content to best engage your team and encourage participation in the Active Commute Challenge.  </w:t>
      </w:r>
      <w:r w:rsidRPr="003D3FF4">
        <w:rPr>
          <w:rFonts w:eastAsia="Times New Roman" w:cstheme="minorHAnsi"/>
          <w:sz w:val="24"/>
          <w:szCs w:val="24"/>
        </w:rPr>
        <w:t>Thank you for joining us—we hope to see your workplace on the leaderboard!</w:t>
      </w:r>
      <w:r w:rsidRPr="0067521F">
        <w:rPr>
          <w:rFonts w:eastAsia="Times New Roman" w:cstheme="minorHAnsi"/>
          <w:sz w:val="24"/>
          <w:szCs w:val="24"/>
        </w:rPr>
        <w:br/>
      </w:r>
      <w:hyperlink r:id="rId12" w:tgtFrame="_new" w:history="1">
        <w:r w:rsidRPr="0067521F">
          <w:rPr>
            <w:rFonts w:eastAsia="Times New Roman" w:cstheme="minorHAnsi"/>
            <w:color w:val="0000FF"/>
            <w:sz w:val="24"/>
            <w:szCs w:val="24"/>
            <w:u w:val="single"/>
          </w:rPr>
          <w:t>www.TBayOnTheMove.ca</w:t>
        </w:r>
      </w:hyperlink>
    </w:p>
    <w:p w14:paraId="2AEDE085" w14:textId="77777777" w:rsidR="0067521F" w:rsidRPr="0067521F" w:rsidRDefault="0067521F" w:rsidP="0067521F">
      <w:pPr>
        <w:spacing w:after="0" w:line="240" w:lineRule="auto"/>
        <w:rPr>
          <w:rFonts w:eastAsia="Times New Roman" w:cstheme="minorHAnsi"/>
          <w:sz w:val="24"/>
          <w:szCs w:val="24"/>
        </w:rPr>
      </w:pPr>
    </w:p>
    <w:p w14:paraId="02CB2490"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4B606011">
          <v:rect id="_x0000_i1026" style="width:0;height:1.5pt" o:hralign="center" o:hrstd="t" o:hr="t" fillcolor="#a0a0a0" stroked="f"/>
        </w:pict>
      </w:r>
    </w:p>
    <w:p w14:paraId="08C74767" w14:textId="539B0FE0" w:rsidR="00AE750B" w:rsidRPr="00AE750B" w:rsidRDefault="00AE750B" w:rsidP="00AE750B">
      <w:pPr>
        <w:spacing w:before="100" w:beforeAutospacing="1" w:after="100" w:afterAutospacing="1" w:line="240" w:lineRule="auto"/>
        <w:rPr>
          <w:rFonts w:eastAsia="Times New Roman" w:cstheme="minorHAnsi"/>
          <w:sz w:val="24"/>
          <w:szCs w:val="24"/>
        </w:rPr>
      </w:pPr>
      <w:r w:rsidRPr="00AE750B">
        <w:rPr>
          <w:rFonts w:eastAsia="Times New Roman" w:cstheme="minorHAnsi"/>
          <w:b/>
          <w:bCs/>
          <w:sz w:val="24"/>
          <w:szCs w:val="24"/>
        </w:rPr>
        <w:t xml:space="preserve">Suggested Date: May 19 </w:t>
      </w:r>
      <w:r w:rsidRPr="00AE750B">
        <w:rPr>
          <w:rFonts w:eastAsia="Times New Roman" w:cstheme="minorHAnsi"/>
          <w:sz w:val="24"/>
          <w:szCs w:val="24"/>
        </w:rPr>
        <w:br/>
      </w:r>
      <w:r w:rsidRPr="00AE750B">
        <w:rPr>
          <w:rFonts w:eastAsia="Times New Roman" w:cstheme="minorHAnsi"/>
          <w:b/>
          <w:bCs/>
          <w:sz w:val="24"/>
          <w:szCs w:val="24"/>
        </w:rPr>
        <w:t xml:space="preserve">Email Subject: </w:t>
      </w:r>
      <w:r w:rsidRPr="00AE750B">
        <w:rPr>
          <w:rFonts w:cstheme="minorHAnsi"/>
          <w:b/>
          <w:bCs/>
          <w:sz w:val="24"/>
          <w:szCs w:val="24"/>
        </w:rPr>
        <w:t>Join Our Workplace in the Active Commutes Challenge!</w:t>
      </w:r>
    </w:p>
    <w:p w14:paraId="03D93882" w14:textId="77777777" w:rsidR="00AE750B" w:rsidRPr="00AE750B" w:rsidRDefault="00AE750B" w:rsidP="00AE750B">
      <w:p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Join us for the Active Commutes Challenge from June 1–30! It’s a great way to stay active, reduce your environmental impact, and have some fun.</w:t>
      </w:r>
    </w:p>
    <w:p w14:paraId="3F599769" w14:textId="77777777" w:rsidR="00AE750B" w:rsidRPr="00AE750B" w:rsidRDefault="00AE750B" w:rsidP="00AE750B">
      <w:p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lastRenderedPageBreak/>
        <w:t>A few quick things to know:</w:t>
      </w:r>
    </w:p>
    <w:p w14:paraId="6B127C38" w14:textId="77777777" w:rsidR="00AE750B" w:rsidRPr="00AE750B" w:rsidRDefault="00AE750B" w:rsidP="00AE750B">
      <w:pPr>
        <w:numPr>
          <w:ilvl w:val="0"/>
          <w:numId w:val="3"/>
        </w:num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Register again this year—even if you’ve participated before.</w:t>
      </w:r>
    </w:p>
    <w:p w14:paraId="3F3471D2" w14:textId="77777777" w:rsidR="00AE750B" w:rsidRPr="00AE750B" w:rsidRDefault="00AE750B" w:rsidP="00AE750B">
      <w:pPr>
        <w:numPr>
          <w:ilvl w:val="0"/>
          <w:numId w:val="3"/>
        </w:num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Early bird commutes logged starting now are eligible for early bird prizes.</w:t>
      </w:r>
    </w:p>
    <w:p w14:paraId="59FF5A55" w14:textId="77777777" w:rsidR="00AE750B" w:rsidRPr="00AE750B" w:rsidRDefault="00AE750B" w:rsidP="00AE750B">
      <w:pPr>
        <w:numPr>
          <w:ilvl w:val="0"/>
          <w:numId w:val="3"/>
        </w:num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Every trip where you replace a solo car ride counts—walk, bike, roll, or take transit.</w:t>
      </w:r>
    </w:p>
    <w:p w14:paraId="34394EF0" w14:textId="77777777" w:rsidR="00AE750B" w:rsidRPr="00AE750B" w:rsidRDefault="00AE750B" w:rsidP="00AE750B">
      <w:pPr>
        <w:numPr>
          <w:ilvl w:val="0"/>
          <w:numId w:val="3"/>
        </w:num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Be sure to log each trip separately for more chances to win!</w:t>
      </w:r>
    </w:p>
    <w:p w14:paraId="159621C9" w14:textId="77777777" w:rsidR="00AE750B" w:rsidRPr="00AE750B" w:rsidRDefault="00AE750B" w:rsidP="00AE750B">
      <w:pPr>
        <w:spacing w:before="100" w:beforeAutospacing="1" w:after="100" w:afterAutospacing="1" w:line="240" w:lineRule="auto"/>
        <w:rPr>
          <w:rFonts w:eastAsia="Times New Roman" w:cstheme="minorHAnsi"/>
          <w:sz w:val="24"/>
          <w:szCs w:val="24"/>
        </w:rPr>
      </w:pPr>
      <w:r w:rsidRPr="00AE750B">
        <w:rPr>
          <w:rFonts w:eastAsia="Times New Roman" w:cstheme="minorHAnsi"/>
          <w:sz w:val="24"/>
          <w:szCs w:val="24"/>
        </w:rPr>
        <w:t>Prizes are up for grabs throughout the challenge.</w:t>
      </w:r>
    </w:p>
    <w:p w14:paraId="3B9AD245" w14:textId="6086FAC7" w:rsidR="00AE750B" w:rsidRPr="00AE750B" w:rsidRDefault="00D03B5D" w:rsidP="00AE750B">
      <w:pPr>
        <w:spacing w:before="100" w:beforeAutospacing="1" w:after="100" w:afterAutospacing="1" w:line="240" w:lineRule="auto"/>
        <w:rPr>
          <w:rFonts w:eastAsia="Times New Roman" w:cstheme="minorHAnsi"/>
          <w:sz w:val="24"/>
          <w:szCs w:val="24"/>
        </w:rPr>
      </w:pPr>
      <w:hyperlink r:id="rId13" w:history="1">
        <w:r w:rsidR="006E06FF" w:rsidRPr="006E06FF">
          <w:rPr>
            <w:rStyle w:val="Hyperlink"/>
            <w:rFonts w:eastAsia="Times New Roman" w:cstheme="minorHAnsi"/>
            <w:sz w:val="24"/>
            <w:szCs w:val="24"/>
          </w:rPr>
          <w:t>Join our workplace team now</w:t>
        </w:r>
      </w:hyperlink>
      <w:r w:rsidR="00AE750B" w:rsidRPr="00AE750B">
        <w:rPr>
          <w:rFonts w:eastAsia="Times New Roman" w:cstheme="minorHAnsi"/>
          <w:sz w:val="24"/>
          <w:szCs w:val="24"/>
        </w:rPr>
        <w:t xml:space="preserve"> and feel free to reach out if you have any questions!</w:t>
      </w:r>
    </w:p>
    <w:p w14:paraId="30780E3F" w14:textId="366BD4D5" w:rsidR="00AE750B" w:rsidRDefault="00D03B5D" w:rsidP="00AE750B">
      <w:pPr>
        <w:spacing w:after="0" w:line="240" w:lineRule="auto"/>
        <w:rPr>
          <w:rFonts w:eastAsia="Times New Roman" w:cstheme="minorHAnsi"/>
          <w:sz w:val="24"/>
          <w:szCs w:val="24"/>
        </w:rPr>
      </w:pPr>
      <w:r>
        <w:rPr>
          <w:rFonts w:eastAsia="Times New Roman" w:cstheme="minorHAnsi"/>
          <w:sz w:val="24"/>
          <w:szCs w:val="24"/>
        </w:rPr>
        <w:pict w14:anchorId="257232A8">
          <v:rect id="_x0000_i1027" style="width:0;height:1.5pt" o:hralign="center" o:bullet="t" o:hrstd="t" o:hr="t" fillcolor="#a0a0a0" stroked="f"/>
        </w:pict>
      </w:r>
    </w:p>
    <w:p w14:paraId="46465E69" w14:textId="5EBA69C2"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 xml:space="preserve">Suggested Date: Week of May </w:t>
      </w:r>
      <w:r w:rsidR="00AE750B">
        <w:rPr>
          <w:rFonts w:eastAsia="Times New Roman" w:cstheme="minorHAnsi"/>
          <w:b/>
          <w:bCs/>
          <w:sz w:val="24"/>
          <w:szCs w:val="24"/>
        </w:rPr>
        <w:t>25-29</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Pr="0067521F">
        <w:rPr>
          <w:rFonts w:cstheme="minorHAnsi"/>
          <w:b/>
          <w:bCs/>
          <w:sz w:val="24"/>
          <w:szCs w:val="24"/>
        </w:rPr>
        <w:t>The Active Commute Challenge</w:t>
      </w:r>
      <w:r w:rsidR="002D2B7B">
        <w:rPr>
          <w:rFonts w:cstheme="minorHAnsi"/>
          <w:b/>
          <w:bCs/>
          <w:sz w:val="24"/>
          <w:szCs w:val="24"/>
        </w:rPr>
        <w:t xml:space="preserve"> (ACC)</w:t>
      </w:r>
      <w:r w:rsidRPr="0067521F">
        <w:rPr>
          <w:rFonts w:cstheme="minorHAnsi"/>
          <w:b/>
          <w:bCs/>
          <w:sz w:val="24"/>
          <w:szCs w:val="24"/>
        </w:rPr>
        <w:t xml:space="preserve"> Is Back</w:t>
      </w:r>
      <w:r w:rsidR="002D2B7B">
        <w:rPr>
          <w:rFonts w:cstheme="minorHAnsi"/>
          <w:b/>
          <w:bCs/>
          <w:sz w:val="24"/>
          <w:szCs w:val="24"/>
        </w:rPr>
        <w:t xml:space="preserve"> for 2026</w:t>
      </w:r>
      <w:r w:rsidRPr="0067521F">
        <w:rPr>
          <w:rFonts w:cstheme="minorHAnsi"/>
          <w:b/>
          <w:bCs/>
          <w:sz w:val="24"/>
          <w:szCs w:val="24"/>
        </w:rPr>
        <w:t xml:space="preserve"> – Sign Up Today</w:t>
      </w:r>
    </w:p>
    <w:p w14:paraId="0B925735" w14:textId="29CF429C" w:rsidR="0067521F" w:rsidRPr="0067521F" w:rsidRDefault="0067521F" w:rsidP="0067521F">
      <w:pPr>
        <w:rPr>
          <w:rFonts w:cstheme="minorHAnsi"/>
          <w:sz w:val="24"/>
          <w:szCs w:val="24"/>
        </w:rPr>
      </w:pPr>
      <w:bookmarkStart w:id="0" w:name="_Hlk224637430"/>
      <w:r w:rsidRPr="0067521F">
        <w:rPr>
          <w:rFonts w:cstheme="minorHAnsi"/>
          <w:sz w:val="24"/>
          <w:szCs w:val="24"/>
        </w:rPr>
        <w:t xml:space="preserve">The </w:t>
      </w:r>
      <w:hyperlink r:id="rId14" w:history="1">
        <w:r w:rsidRPr="002D2B7B">
          <w:rPr>
            <w:rStyle w:val="Hyperlink"/>
            <w:rFonts w:cstheme="minorHAnsi"/>
            <w:sz w:val="24"/>
            <w:szCs w:val="24"/>
          </w:rPr>
          <w:t>Active Commute Challenge</w:t>
        </w:r>
      </w:hyperlink>
      <w:r w:rsidRPr="0067521F">
        <w:rPr>
          <w:rFonts w:cstheme="minorHAnsi"/>
          <w:sz w:val="24"/>
          <w:szCs w:val="24"/>
        </w:rPr>
        <w:t xml:space="preserve"> is back </w:t>
      </w:r>
      <w:r w:rsidR="002D2B7B">
        <w:rPr>
          <w:rFonts w:cstheme="minorHAnsi"/>
          <w:sz w:val="24"/>
          <w:szCs w:val="24"/>
        </w:rPr>
        <w:t>this June</w:t>
      </w:r>
      <w:r w:rsidRPr="0067521F">
        <w:rPr>
          <w:rFonts w:cstheme="minorHAnsi"/>
          <w:sz w:val="24"/>
          <w:szCs w:val="24"/>
        </w:rPr>
        <w:t>— and it’s time to bring movement back into our daily routines</w:t>
      </w:r>
      <w:r w:rsidR="00E757A0">
        <w:rPr>
          <w:rFonts w:cstheme="minorHAnsi"/>
          <w:sz w:val="24"/>
          <w:szCs w:val="24"/>
        </w:rPr>
        <w:t>!</w:t>
      </w:r>
    </w:p>
    <w:p w14:paraId="08283565" w14:textId="4554A55C" w:rsidR="0067521F" w:rsidRPr="0067521F" w:rsidRDefault="0067521F" w:rsidP="0067521F">
      <w:pPr>
        <w:rPr>
          <w:rFonts w:cstheme="minorHAnsi"/>
          <w:sz w:val="24"/>
          <w:szCs w:val="24"/>
        </w:rPr>
      </w:pPr>
      <w:r w:rsidRPr="0067521F">
        <w:rPr>
          <w:rFonts w:cstheme="minorHAnsi"/>
          <w:sz w:val="24"/>
          <w:szCs w:val="24"/>
        </w:rPr>
        <w:t>Canadian adults spend nearly 10 hours a day sedentary. The good news? Anything is better than nothing.</w:t>
      </w:r>
    </w:p>
    <w:p w14:paraId="09950C75" w14:textId="77777777" w:rsidR="0067521F" w:rsidRPr="0067521F" w:rsidRDefault="0067521F" w:rsidP="0067521F">
      <w:pPr>
        <w:rPr>
          <w:rFonts w:cstheme="minorHAnsi"/>
          <w:sz w:val="24"/>
          <w:szCs w:val="24"/>
        </w:rPr>
      </w:pPr>
      <w:r w:rsidRPr="0067521F">
        <w:rPr>
          <w:rFonts w:cstheme="minorHAnsi"/>
          <w:sz w:val="24"/>
          <w:szCs w:val="24"/>
        </w:rPr>
        <w:t>Your commute is one of the easiest places to reintroduce movement. Walking, cycling, rolling, or combining transit with short walks adds activity to trips you are already making.</w:t>
      </w:r>
    </w:p>
    <w:p w14:paraId="360B90CA" w14:textId="4B422722" w:rsidR="0067521F" w:rsidRPr="0067521F" w:rsidRDefault="00D03B5D" w:rsidP="0067521F">
      <w:pPr>
        <w:rPr>
          <w:rFonts w:cstheme="minorHAnsi"/>
          <w:sz w:val="24"/>
          <w:szCs w:val="24"/>
        </w:rPr>
      </w:pPr>
      <w:hyperlink r:id="rId15" w:history="1">
        <w:r w:rsidR="0067521F" w:rsidRPr="002D2B7B">
          <w:rPr>
            <w:rStyle w:val="Hyperlink"/>
            <w:rFonts w:cstheme="minorHAnsi"/>
            <w:sz w:val="24"/>
            <w:szCs w:val="24"/>
          </w:rPr>
          <w:t>Sign up and log</w:t>
        </w:r>
      </w:hyperlink>
      <w:r w:rsidR="0067521F" w:rsidRPr="0067521F">
        <w:rPr>
          <w:rFonts w:cstheme="minorHAnsi"/>
          <w:sz w:val="24"/>
          <w:szCs w:val="24"/>
        </w:rPr>
        <w:t xml:space="preserve"> a</w:t>
      </w:r>
      <w:r w:rsidR="0067521F">
        <w:rPr>
          <w:rFonts w:cstheme="minorHAnsi"/>
          <w:sz w:val="24"/>
          <w:szCs w:val="24"/>
        </w:rPr>
        <w:t xml:space="preserve">n active </w:t>
      </w:r>
      <w:r w:rsidR="0067521F" w:rsidRPr="0067521F">
        <w:rPr>
          <w:rFonts w:cstheme="minorHAnsi"/>
          <w:sz w:val="24"/>
          <w:szCs w:val="24"/>
        </w:rPr>
        <w:t>commute before June 1</w:t>
      </w:r>
      <w:r w:rsidR="00886A17" w:rsidRPr="00886A17">
        <w:rPr>
          <w:rFonts w:cstheme="minorHAnsi"/>
          <w:sz w:val="24"/>
          <w:szCs w:val="24"/>
          <w:vertAlign w:val="superscript"/>
        </w:rPr>
        <w:t>st</w:t>
      </w:r>
      <w:r w:rsidR="00886A17">
        <w:rPr>
          <w:rFonts w:cstheme="minorHAnsi"/>
          <w:sz w:val="24"/>
          <w:szCs w:val="24"/>
        </w:rPr>
        <w:t xml:space="preserve"> </w:t>
      </w:r>
      <w:r w:rsidR="0067521F" w:rsidRPr="0067521F">
        <w:rPr>
          <w:rFonts w:cstheme="minorHAnsi"/>
          <w:sz w:val="24"/>
          <w:szCs w:val="24"/>
        </w:rPr>
        <w:t xml:space="preserve">to be entered into </w:t>
      </w:r>
      <w:r w:rsidR="008F7DE5">
        <w:rPr>
          <w:rFonts w:cstheme="minorHAnsi"/>
          <w:sz w:val="24"/>
          <w:szCs w:val="24"/>
        </w:rPr>
        <w:t>the</w:t>
      </w:r>
      <w:r w:rsidR="0067521F" w:rsidRPr="0067521F">
        <w:rPr>
          <w:rFonts w:cstheme="minorHAnsi"/>
          <w:sz w:val="24"/>
          <w:szCs w:val="24"/>
        </w:rPr>
        <w:t xml:space="preserve"> early bird prize draws!</w:t>
      </w:r>
    </w:p>
    <w:bookmarkEnd w:id="0"/>
    <w:p w14:paraId="43A245F0"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4B52499C">
          <v:rect id="_x0000_i1028" style="width:0;height:1.5pt" o:hralign="center" o:hrstd="t" o:hr="t" fillcolor="#a0a0a0" stroked="f"/>
        </w:pict>
      </w:r>
    </w:p>
    <w:p w14:paraId="4361F31C" w14:textId="07FC5A83" w:rsidR="0067521F" w:rsidRPr="0067521F" w:rsidRDefault="0067521F" w:rsidP="0067521F">
      <w:pPr>
        <w:rPr>
          <w:rFonts w:cstheme="minorHAnsi"/>
          <w:b/>
          <w:bCs/>
          <w:sz w:val="24"/>
          <w:szCs w:val="24"/>
        </w:rPr>
      </w:pPr>
      <w:r w:rsidRPr="0067521F">
        <w:rPr>
          <w:rFonts w:eastAsia="Times New Roman" w:cstheme="minorHAnsi"/>
          <w:b/>
          <w:bCs/>
          <w:sz w:val="24"/>
          <w:szCs w:val="24"/>
        </w:rPr>
        <w:t>Suggested Date: Week of May 2</w:t>
      </w:r>
      <w:r w:rsidR="008F7DE5">
        <w:rPr>
          <w:rFonts w:eastAsia="Times New Roman" w:cstheme="minorHAnsi"/>
          <w:b/>
          <w:bCs/>
          <w:sz w:val="24"/>
          <w:szCs w:val="24"/>
        </w:rPr>
        <w:t>5</w:t>
      </w:r>
      <w:r w:rsidRPr="0067521F">
        <w:rPr>
          <w:rFonts w:eastAsia="Times New Roman" w:cstheme="minorHAnsi"/>
          <w:b/>
          <w:bCs/>
          <w:sz w:val="24"/>
          <w:szCs w:val="24"/>
        </w:rPr>
        <w:t>–</w:t>
      </w:r>
      <w:r w:rsidR="008F7DE5">
        <w:rPr>
          <w:rFonts w:eastAsia="Times New Roman" w:cstheme="minorHAnsi"/>
          <w:b/>
          <w:bCs/>
          <w:sz w:val="24"/>
          <w:szCs w:val="24"/>
        </w:rPr>
        <w:t>29</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2D2B7B">
        <w:rPr>
          <w:rFonts w:cstheme="minorHAnsi"/>
          <w:b/>
          <w:bCs/>
          <w:sz w:val="24"/>
          <w:szCs w:val="24"/>
        </w:rPr>
        <w:t>ACC</w:t>
      </w:r>
      <w:r w:rsidRPr="0067521F">
        <w:rPr>
          <w:rFonts w:cstheme="minorHAnsi"/>
          <w:b/>
          <w:bCs/>
          <w:sz w:val="24"/>
          <w:szCs w:val="24"/>
        </w:rPr>
        <w:t xml:space="preserve"> – Plan your move!</w:t>
      </w:r>
    </w:p>
    <w:p w14:paraId="75F955EF" w14:textId="77777777" w:rsidR="0067521F" w:rsidRPr="0067521F" w:rsidRDefault="0067521F" w:rsidP="0067521F">
      <w:pPr>
        <w:spacing w:before="100" w:beforeAutospacing="1" w:after="100" w:afterAutospacing="1" w:line="240" w:lineRule="auto"/>
        <w:rPr>
          <w:rFonts w:eastAsia="Times New Roman" w:cstheme="minorHAnsi"/>
          <w:sz w:val="24"/>
          <w:szCs w:val="24"/>
        </w:rPr>
      </w:pPr>
      <w:bookmarkStart w:id="1" w:name="_Hlk224637532"/>
      <w:r w:rsidRPr="0067521F">
        <w:rPr>
          <w:rFonts w:eastAsia="Times New Roman" w:cstheme="minorHAnsi"/>
          <w:sz w:val="24"/>
          <w:szCs w:val="24"/>
        </w:rPr>
        <w:t>Start planning how you will move more this June! Walking, biking, rolling, or getting off the bus one stop early are simple ways to build activity into your routine and reduce sedentary time.</w:t>
      </w:r>
    </w:p>
    <w:p w14:paraId="79629E04" w14:textId="7777777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sz w:val="24"/>
          <w:szCs w:val="24"/>
        </w:rPr>
        <w:t>Small changes add up — even one active commute per week makes a difference.</w:t>
      </w:r>
    </w:p>
    <w:bookmarkEnd w:id="1"/>
    <w:p w14:paraId="2B790B22" w14:textId="4459B0BC" w:rsidR="0067521F" w:rsidRPr="0067521F" w:rsidRDefault="002D2B7B" w:rsidP="0067521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HYPERLINK "https://tbayonthemove.ca" </w:instrText>
      </w:r>
      <w:r>
        <w:rPr>
          <w:rFonts w:eastAsia="Times New Roman" w:cstheme="minorHAnsi"/>
          <w:sz w:val="24"/>
          <w:szCs w:val="24"/>
        </w:rPr>
        <w:fldChar w:fldCharType="separate"/>
      </w:r>
      <w:r w:rsidR="0067521F" w:rsidRPr="002D2B7B">
        <w:rPr>
          <w:rStyle w:val="Hyperlink"/>
          <w:rFonts w:eastAsia="Times New Roman" w:cstheme="minorHAnsi"/>
          <w:sz w:val="24"/>
          <w:szCs w:val="24"/>
        </w:rPr>
        <w:t>Register</w:t>
      </w:r>
      <w:r>
        <w:rPr>
          <w:rFonts w:eastAsia="Times New Roman" w:cstheme="minorHAnsi"/>
          <w:sz w:val="24"/>
          <w:szCs w:val="24"/>
        </w:rPr>
        <w:fldChar w:fldCharType="end"/>
      </w:r>
      <w:r w:rsidR="0067521F" w:rsidRPr="0067521F">
        <w:rPr>
          <w:rFonts w:eastAsia="Times New Roman" w:cstheme="minorHAnsi"/>
          <w:sz w:val="24"/>
          <w:szCs w:val="24"/>
        </w:rPr>
        <w:t xml:space="preserve"> before June 1</w:t>
      </w:r>
      <w:r w:rsidR="00886A17" w:rsidRPr="00886A17">
        <w:rPr>
          <w:rFonts w:eastAsia="Times New Roman" w:cstheme="minorHAnsi"/>
          <w:sz w:val="24"/>
          <w:szCs w:val="24"/>
          <w:vertAlign w:val="superscript"/>
        </w:rPr>
        <w:t>st</w:t>
      </w:r>
      <w:r w:rsidR="00886A17">
        <w:rPr>
          <w:rFonts w:eastAsia="Times New Roman" w:cstheme="minorHAnsi"/>
          <w:sz w:val="24"/>
          <w:szCs w:val="24"/>
        </w:rPr>
        <w:t xml:space="preserve"> </w:t>
      </w:r>
      <w:r w:rsidR="0067521F" w:rsidRPr="0067521F">
        <w:rPr>
          <w:rFonts w:eastAsia="Times New Roman" w:cstheme="minorHAnsi"/>
          <w:sz w:val="24"/>
          <w:szCs w:val="24"/>
        </w:rPr>
        <w:t xml:space="preserve">and log an active commute to be entered into </w:t>
      </w:r>
      <w:r w:rsidR="008F7DE5">
        <w:rPr>
          <w:rFonts w:eastAsia="Times New Roman" w:cstheme="minorHAnsi"/>
          <w:sz w:val="24"/>
          <w:szCs w:val="24"/>
        </w:rPr>
        <w:t>the early bird prize draws!</w:t>
      </w:r>
      <w:r w:rsidR="0067521F" w:rsidRPr="0067521F">
        <w:rPr>
          <w:rFonts w:eastAsia="Times New Roman" w:cstheme="minorHAnsi"/>
          <w:sz w:val="24"/>
          <w:szCs w:val="24"/>
        </w:rPr>
        <w:t xml:space="preserve"> </w:t>
      </w:r>
    </w:p>
    <w:p w14:paraId="2F688BF8"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2EDED2EB">
          <v:rect id="_x0000_i1029" style="width:0;height:1.5pt" o:hralign="center" o:hrstd="t" o:hr="t" fillcolor="#a0a0a0" stroked="f"/>
        </w:pict>
      </w:r>
    </w:p>
    <w:p w14:paraId="58CE778B" w14:textId="3EC2E83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 xml:space="preserve">Suggested Date: Week of June </w:t>
      </w:r>
      <w:r w:rsidR="008F7DE5">
        <w:rPr>
          <w:rFonts w:eastAsia="Times New Roman" w:cstheme="minorHAnsi"/>
          <w:b/>
          <w:bCs/>
          <w:sz w:val="24"/>
          <w:szCs w:val="24"/>
        </w:rPr>
        <w:t>1</w:t>
      </w:r>
      <w:r w:rsidRPr="0067521F">
        <w:rPr>
          <w:rFonts w:eastAsia="Times New Roman" w:cstheme="minorHAnsi"/>
          <w:b/>
          <w:bCs/>
          <w:sz w:val="24"/>
          <w:szCs w:val="24"/>
        </w:rPr>
        <w:t>–</w:t>
      </w:r>
      <w:r w:rsidR="008F7DE5">
        <w:rPr>
          <w:rFonts w:eastAsia="Times New Roman" w:cstheme="minorHAnsi"/>
          <w:b/>
          <w:bCs/>
          <w:sz w:val="24"/>
          <w:szCs w:val="24"/>
        </w:rPr>
        <w:t>5</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2D2B7B">
        <w:rPr>
          <w:rFonts w:cstheme="minorHAnsi"/>
          <w:b/>
          <w:bCs/>
          <w:sz w:val="24"/>
          <w:szCs w:val="24"/>
        </w:rPr>
        <w:t xml:space="preserve">ACC </w:t>
      </w:r>
      <w:r w:rsidRPr="0067521F">
        <w:rPr>
          <w:rFonts w:cstheme="minorHAnsi"/>
          <w:b/>
          <w:bCs/>
          <w:sz w:val="24"/>
          <w:szCs w:val="24"/>
        </w:rPr>
        <w:t>– Celebrate Environmental Week!</w:t>
      </w:r>
    </w:p>
    <w:p w14:paraId="4C3B5355" w14:textId="77777777" w:rsidR="00886A17" w:rsidRPr="00886A17" w:rsidRDefault="00886A17" w:rsidP="00886A17">
      <w:pPr>
        <w:spacing w:before="100" w:beforeAutospacing="1" w:after="100" w:afterAutospacing="1" w:line="240" w:lineRule="auto"/>
        <w:rPr>
          <w:rFonts w:eastAsia="Times New Roman" w:cstheme="minorHAnsi"/>
          <w:sz w:val="24"/>
          <w:szCs w:val="24"/>
        </w:rPr>
      </w:pPr>
      <w:r w:rsidRPr="00886A17">
        <w:rPr>
          <w:rFonts w:eastAsia="Times New Roman" w:cstheme="minorHAnsi"/>
          <w:sz w:val="24"/>
          <w:szCs w:val="24"/>
        </w:rPr>
        <w:t>The 2026 Active Commute Challenge is officially underway — just in time for Environmental Week!</w:t>
      </w:r>
    </w:p>
    <w:p w14:paraId="1AF8C211" w14:textId="77777777" w:rsidR="00886A17" w:rsidRPr="00886A17" w:rsidRDefault="00886A17" w:rsidP="00886A17">
      <w:pPr>
        <w:spacing w:before="100" w:beforeAutospacing="1" w:after="100" w:afterAutospacing="1" w:line="240" w:lineRule="auto"/>
        <w:rPr>
          <w:rFonts w:eastAsia="Times New Roman" w:cstheme="minorHAnsi"/>
          <w:sz w:val="24"/>
          <w:szCs w:val="24"/>
        </w:rPr>
      </w:pPr>
      <w:r w:rsidRPr="00886A17">
        <w:rPr>
          <w:rFonts w:eastAsia="Times New Roman" w:cstheme="minorHAnsi"/>
          <w:sz w:val="24"/>
          <w:szCs w:val="24"/>
        </w:rPr>
        <w:t>With gas prices still sky-high, there’s never been a better time to rethink your commute. Walking, biking, or rolling even a few days a week can save you money, boost your health, and reduce emissions.</w:t>
      </w:r>
    </w:p>
    <w:p w14:paraId="09DDB5B3" w14:textId="77777777" w:rsidR="00886A17" w:rsidRPr="00886A17" w:rsidRDefault="00886A17" w:rsidP="00886A17">
      <w:pPr>
        <w:spacing w:before="100" w:beforeAutospacing="1" w:after="100" w:afterAutospacing="1" w:line="240" w:lineRule="auto"/>
        <w:rPr>
          <w:rFonts w:eastAsia="Times New Roman" w:cstheme="minorHAnsi"/>
          <w:sz w:val="24"/>
          <w:szCs w:val="24"/>
        </w:rPr>
      </w:pPr>
      <w:r w:rsidRPr="00886A17">
        <w:rPr>
          <w:rFonts w:eastAsia="Times New Roman" w:cstheme="minorHAnsi"/>
          <w:sz w:val="24"/>
          <w:szCs w:val="24"/>
        </w:rPr>
        <w:t xml:space="preserve">Over 40% of our city’s greenhouse gas emissions come from transportation — every sustainable trip counts. </w:t>
      </w:r>
      <w:hyperlink r:id="rId16" w:history="1">
        <w:r w:rsidRPr="00886A17">
          <w:rPr>
            <w:rStyle w:val="Hyperlink"/>
            <w:rFonts w:eastAsia="Times New Roman" w:cstheme="minorHAnsi"/>
            <w:sz w:val="24"/>
            <w:szCs w:val="24"/>
          </w:rPr>
          <w:t>Sign up today</w:t>
        </w:r>
      </w:hyperlink>
      <w:r w:rsidRPr="00886A17">
        <w:rPr>
          <w:rStyle w:val="Hyperlink"/>
          <w:rFonts w:eastAsia="Times New Roman" w:cstheme="minorHAnsi"/>
          <w:sz w:val="24"/>
          <w:szCs w:val="24"/>
        </w:rPr>
        <w:t xml:space="preserve"> </w:t>
      </w:r>
      <w:r w:rsidRPr="00886A17">
        <w:rPr>
          <w:rFonts w:eastAsia="Times New Roman" w:cstheme="minorHAnsi"/>
          <w:sz w:val="24"/>
          <w:szCs w:val="24"/>
        </w:rPr>
        <w:t>to track your commutes, stay active, and compete with workplaces across the city!</w:t>
      </w:r>
    </w:p>
    <w:p w14:paraId="122DE373" w14:textId="16B71CEF" w:rsidR="0067521F" w:rsidRPr="00886A17" w:rsidRDefault="00D03B5D" w:rsidP="00886A17">
      <w:pPr>
        <w:spacing w:before="100" w:beforeAutospacing="1" w:after="100" w:afterAutospacing="1" w:line="240" w:lineRule="auto"/>
        <w:rPr>
          <w:rFonts w:ascii="Times New Roman" w:eastAsia="Times New Roman" w:hAnsi="Times New Roman" w:cs="Times New Roman"/>
          <w:sz w:val="24"/>
          <w:szCs w:val="24"/>
        </w:rPr>
      </w:pPr>
      <w:r>
        <w:rPr>
          <w:rFonts w:eastAsia="Times New Roman" w:cstheme="minorHAnsi"/>
          <w:sz w:val="24"/>
          <w:szCs w:val="24"/>
        </w:rPr>
        <w:lastRenderedPageBreak/>
        <w:pict w14:anchorId="354E54C4">
          <v:rect id="_x0000_i1030" style="width:0;height:1.5pt" o:hralign="center" o:hrstd="t" o:hr="t" fillcolor="#a0a0a0" stroked="f"/>
        </w:pict>
      </w:r>
    </w:p>
    <w:p w14:paraId="057B7CBC" w14:textId="1D813C7C" w:rsidR="0067521F" w:rsidRPr="0067521F" w:rsidRDefault="0067521F" w:rsidP="0067521F">
      <w:pPr>
        <w:spacing w:before="100" w:beforeAutospacing="1" w:after="100" w:afterAutospacing="1" w:line="240" w:lineRule="auto"/>
        <w:rPr>
          <w:rFonts w:eastAsia="Times New Roman" w:cstheme="minorHAnsi"/>
          <w:b/>
          <w:bCs/>
          <w:sz w:val="24"/>
          <w:szCs w:val="24"/>
        </w:rPr>
      </w:pPr>
      <w:r w:rsidRPr="0067521F">
        <w:rPr>
          <w:rFonts w:eastAsia="Times New Roman" w:cstheme="minorHAnsi"/>
          <w:b/>
          <w:bCs/>
          <w:sz w:val="24"/>
          <w:szCs w:val="24"/>
        </w:rPr>
        <w:t xml:space="preserve">Suggested Date: Week of June </w:t>
      </w:r>
      <w:r w:rsidR="008F7DE5">
        <w:rPr>
          <w:rFonts w:eastAsia="Times New Roman" w:cstheme="minorHAnsi"/>
          <w:b/>
          <w:bCs/>
          <w:sz w:val="24"/>
          <w:szCs w:val="24"/>
        </w:rPr>
        <w:t>1</w:t>
      </w:r>
      <w:r w:rsidRPr="0067521F">
        <w:rPr>
          <w:rFonts w:eastAsia="Times New Roman" w:cstheme="minorHAnsi"/>
          <w:b/>
          <w:bCs/>
          <w:sz w:val="24"/>
          <w:szCs w:val="24"/>
        </w:rPr>
        <w:t>–</w:t>
      </w:r>
      <w:r w:rsidR="008F7DE5">
        <w:rPr>
          <w:rFonts w:eastAsia="Times New Roman" w:cstheme="minorHAnsi"/>
          <w:b/>
          <w:bCs/>
          <w:sz w:val="24"/>
          <w:szCs w:val="24"/>
        </w:rPr>
        <w:t>5</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2D2B7B">
        <w:rPr>
          <w:rFonts w:eastAsia="Times New Roman" w:cstheme="minorHAnsi"/>
          <w:b/>
          <w:bCs/>
          <w:sz w:val="24"/>
          <w:szCs w:val="24"/>
        </w:rPr>
        <w:t xml:space="preserve">ACC </w:t>
      </w:r>
      <w:r w:rsidR="002D2B7B" w:rsidRPr="0067521F">
        <w:rPr>
          <w:rFonts w:cstheme="minorHAnsi"/>
          <w:b/>
          <w:bCs/>
          <w:sz w:val="24"/>
          <w:szCs w:val="24"/>
        </w:rPr>
        <w:t xml:space="preserve">– </w:t>
      </w:r>
      <w:r w:rsidRPr="0067521F">
        <w:rPr>
          <w:rFonts w:cstheme="minorHAnsi"/>
          <w:b/>
          <w:bCs/>
          <w:sz w:val="24"/>
          <w:szCs w:val="24"/>
        </w:rPr>
        <w:t>Prizes to Keep You Moving</w:t>
      </w:r>
    </w:p>
    <w:p w14:paraId="5B8652A4" w14:textId="77777777" w:rsidR="0067521F" w:rsidRPr="0067521F" w:rsidRDefault="0067521F" w:rsidP="0067521F">
      <w:pPr>
        <w:pStyle w:val="NormalWeb"/>
        <w:rPr>
          <w:rFonts w:asciiTheme="minorHAnsi" w:hAnsiTheme="minorHAnsi" w:cstheme="minorHAnsi"/>
        </w:rPr>
      </w:pPr>
      <w:r w:rsidRPr="0067521F">
        <w:rPr>
          <w:rFonts w:asciiTheme="minorHAnsi" w:hAnsiTheme="minorHAnsi" w:cstheme="minorHAnsi"/>
        </w:rPr>
        <w:t>Participating in the Active Commute Challenge comes with some great incentives.</w:t>
      </w:r>
    </w:p>
    <w:p w14:paraId="4B1D3E76" w14:textId="79DE5531" w:rsidR="0067521F" w:rsidRPr="0067521F" w:rsidRDefault="0067521F" w:rsidP="0067521F">
      <w:pPr>
        <w:pStyle w:val="NormalWeb"/>
        <w:rPr>
          <w:rFonts w:asciiTheme="minorHAnsi" w:hAnsiTheme="minorHAnsi" w:cstheme="minorHAnsi"/>
        </w:rPr>
      </w:pPr>
      <w:r w:rsidRPr="0067521F">
        <w:rPr>
          <w:rFonts w:asciiTheme="minorHAnsi" w:hAnsiTheme="minorHAnsi" w:cstheme="minorHAnsi"/>
        </w:rPr>
        <w:t xml:space="preserve">Each week, participants will be entered to win </w:t>
      </w:r>
      <w:r w:rsidR="00886A17">
        <w:rPr>
          <w:rFonts w:asciiTheme="minorHAnsi" w:hAnsiTheme="minorHAnsi" w:cstheme="minorHAnsi"/>
        </w:rPr>
        <w:t xml:space="preserve">1 of 5 </w:t>
      </w:r>
      <w:r w:rsidRPr="0067521F">
        <w:rPr>
          <w:rStyle w:val="Strong"/>
          <w:rFonts w:asciiTheme="minorHAnsi" w:hAnsiTheme="minorHAnsi" w:cstheme="minorHAnsi"/>
          <w:b w:val="0"/>
          <w:bCs w:val="0"/>
        </w:rPr>
        <w:t>$50 gift cards</w:t>
      </w:r>
      <w:r w:rsidRPr="0067521F">
        <w:rPr>
          <w:rFonts w:asciiTheme="minorHAnsi" w:hAnsiTheme="minorHAnsi" w:cstheme="minorHAnsi"/>
        </w:rPr>
        <w:t xml:space="preserve"> just for logging their active commutes. At the end of the challenge, </w:t>
      </w:r>
      <w:r w:rsidRPr="0067521F">
        <w:rPr>
          <w:rStyle w:val="Strong"/>
          <w:rFonts w:asciiTheme="minorHAnsi" w:hAnsiTheme="minorHAnsi" w:cstheme="minorHAnsi"/>
          <w:b w:val="0"/>
          <w:bCs w:val="0"/>
        </w:rPr>
        <w:t>top commuters</w:t>
      </w:r>
      <w:r w:rsidRPr="0067521F">
        <w:rPr>
          <w:rFonts w:asciiTheme="minorHAnsi" w:hAnsiTheme="minorHAnsi" w:cstheme="minorHAnsi"/>
          <w:b/>
          <w:bCs/>
        </w:rPr>
        <w:t xml:space="preserve"> </w:t>
      </w:r>
      <w:r w:rsidRPr="0067521F">
        <w:rPr>
          <w:rFonts w:asciiTheme="minorHAnsi" w:hAnsiTheme="minorHAnsi" w:cstheme="minorHAnsi"/>
        </w:rPr>
        <w:t xml:space="preserve">will have the chance to win </w:t>
      </w:r>
      <w:r w:rsidRPr="0067521F">
        <w:rPr>
          <w:rStyle w:val="Strong"/>
          <w:rFonts w:asciiTheme="minorHAnsi" w:hAnsiTheme="minorHAnsi" w:cstheme="minorHAnsi"/>
          <w:b w:val="0"/>
          <w:bCs w:val="0"/>
        </w:rPr>
        <w:t>$100 gift cards</w:t>
      </w:r>
      <w:r w:rsidRPr="0067521F">
        <w:rPr>
          <w:rFonts w:asciiTheme="minorHAnsi" w:hAnsiTheme="minorHAnsi" w:cstheme="minorHAnsi"/>
          <w:b/>
          <w:bCs/>
        </w:rPr>
        <w:t>.</w:t>
      </w:r>
    </w:p>
    <w:p w14:paraId="3BF20963" w14:textId="2F31295E" w:rsidR="0067521F" w:rsidRPr="0067521F" w:rsidRDefault="0067521F" w:rsidP="0067521F">
      <w:pPr>
        <w:pStyle w:val="NormalWeb"/>
        <w:rPr>
          <w:rFonts w:asciiTheme="minorHAnsi" w:hAnsiTheme="minorHAnsi" w:cstheme="minorHAnsi"/>
        </w:rPr>
      </w:pPr>
      <w:r w:rsidRPr="0067521F">
        <w:rPr>
          <w:rFonts w:asciiTheme="minorHAnsi" w:hAnsiTheme="minorHAnsi" w:cstheme="minorHAnsi"/>
        </w:rPr>
        <w:t xml:space="preserve">Workplaces are also competing for special </w:t>
      </w:r>
      <w:r w:rsidRPr="0067521F">
        <w:rPr>
          <w:rStyle w:val="Strong"/>
          <w:rFonts w:asciiTheme="minorHAnsi" w:hAnsiTheme="minorHAnsi" w:cstheme="minorHAnsi"/>
          <w:b w:val="0"/>
          <w:bCs w:val="0"/>
        </w:rPr>
        <w:t>workplace prizes</w:t>
      </w:r>
      <w:r w:rsidRPr="0067521F">
        <w:rPr>
          <w:rFonts w:asciiTheme="minorHAnsi" w:hAnsiTheme="minorHAnsi" w:cstheme="minorHAnsi"/>
        </w:rPr>
        <w:t>,</w:t>
      </w:r>
      <w:r w:rsidR="00886A17">
        <w:rPr>
          <w:rFonts w:asciiTheme="minorHAnsi" w:hAnsiTheme="minorHAnsi" w:cstheme="minorHAnsi"/>
        </w:rPr>
        <w:t xml:space="preserve"> so help us win! </w:t>
      </w:r>
      <w:r w:rsidRPr="0067521F">
        <w:rPr>
          <w:rFonts w:asciiTheme="minorHAnsi" w:hAnsiTheme="minorHAnsi" w:cstheme="minorHAnsi"/>
        </w:rPr>
        <w:t xml:space="preserve"> </w:t>
      </w:r>
    </w:p>
    <w:p w14:paraId="16F8A2B2" w14:textId="0C0CC81A" w:rsidR="0067521F" w:rsidRPr="00886A17" w:rsidRDefault="002D2B7B" w:rsidP="00886A17">
      <w:pPr>
        <w:pStyle w:val="NormalWeb"/>
        <w:rPr>
          <w:rFonts w:asciiTheme="minorHAnsi" w:hAnsiTheme="minorHAnsi" w:cstheme="minorHAnsi"/>
        </w:rPr>
      </w:pPr>
      <w:r>
        <w:rPr>
          <w:rFonts w:asciiTheme="minorHAnsi" w:hAnsiTheme="minorHAnsi" w:cstheme="minorHAnsi"/>
        </w:rPr>
        <w:t xml:space="preserve">Check out </w:t>
      </w:r>
      <w:hyperlink r:id="rId17" w:history="1">
        <w:r w:rsidRPr="002D2B7B">
          <w:rPr>
            <w:rStyle w:val="Hyperlink"/>
            <w:rFonts w:asciiTheme="minorHAnsi" w:hAnsiTheme="minorHAnsi" w:cstheme="minorHAnsi"/>
          </w:rPr>
          <w:t>TbayOnTheMove.ca FAQ’s</w:t>
        </w:r>
      </w:hyperlink>
      <w:r>
        <w:rPr>
          <w:rFonts w:asciiTheme="minorHAnsi" w:hAnsiTheme="minorHAnsi" w:cstheme="minorHAnsi"/>
        </w:rPr>
        <w:t xml:space="preserve"> page for all the prize info!</w:t>
      </w:r>
    </w:p>
    <w:p w14:paraId="2F493931"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195375AE">
          <v:rect id="_x0000_i1031" style="width:0;height:1.5pt" o:hralign="center" o:hrstd="t" o:hr="t" fillcolor="#a0a0a0" stroked="f"/>
        </w:pict>
      </w:r>
    </w:p>
    <w:p w14:paraId="079A6B54" w14:textId="77777777" w:rsidR="00886A17" w:rsidRDefault="00886A17" w:rsidP="002D2B7B">
      <w:pPr>
        <w:rPr>
          <w:rFonts w:eastAsia="Times New Roman" w:cstheme="minorHAnsi"/>
          <w:b/>
          <w:bCs/>
          <w:sz w:val="24"/>
          <w:szCs w:val="24"/>
        </w:rPr>
      </w:pPr>
    </w:p>
    <w:p w14:paraId="2723E944" w14:textId="4C36CBD3" w:rsidR="0067521F" w:rsidRPr="002D2B7B" w:rsidRDefault="0067521F" w:rsidP="002D2B7B">
      <w:pPr>
        <w:rPr>
          <w:rFonts w:cstheme="minorHAnsi"/>
          <w:b/>
          <w:bCs/>
          <w:sz w:val="24"/>
          <w:szCs w:val="24"/>
        </w:rPr>
      </w:pPr>
      <w:r w:rsidRPr="0067521F">
        <w:rPr>
          <w:rFonts w:eastAsia="Times New Roman" w:cstheme="minorHAnsi"/>
          <w:b/>
          <w:bCs/>
          <w:sz w:val="24"/>
          <w:szCs w:val="24"/>
        </w:rPr>
        <w:t xml:space="preserve">Suggested Date: Week of June </w:t>
      </w:r>
      <w:r w:rsidR="008F7DE5">
        <w:rPr>
          <w:rFonts w:eastAsia="Times New Roman" w:cstheme="minorHAnsi"/>
          <w:b/>
          <w:bCs/>
          <w:sz w:val="24"/>
          <w:szCs w:val="24"/>
        </w:rPr>
        <w:t>8</w:t>
      </w:r>
      <w:r w:rsidRPr="0067521F">
        <w:rPr>
          <w:rFonts w:eastAsia="Times New Roman" w:cstheme="minorHAnsi"/>
          <w:b/>
          <w:bCs/>
          <w:sz w:val="24"/>
          <w:szCs w:val="24"/>
        </w:rPr>
        <w:t>–1</w:t>
      </w:r>
      <w:r w:rsidR="008F7DE5">
        <w:rPr>
          <w:rFonts w:eastAsia="Times New Roman" w:cstheme="minorHAnsi"/>
          <w:b/>
          <w:bCs/>
          <w:sz w:val="24"/>
          <w:szCs w:val="24"/>
        </w:rPr>
        <w:t>2</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Pr="0067521F">
        <w:rPr>
          <w:rFonts w:cstheme="minorHAnsi"/>
          <w:b/>
          <w:bCs/>
          <w:sz w:val="24"/>
          <w:szCs w:val="24"/>
        </w:rPr>
        <w:t xml:space="preserve">Break Up Long Periods of Sitting with the </w:t>
      </w:r>
      <w:r w:rsidR="00E757A0">
        <w:rPr>
          <w:rFonts w:cstheme="minorHAnsi"/>
          <w:b/>
          <w:bCs/>
          <w:sz w:val="24"/>
          <w:szCs w:val="24"/>
        </w:rPr>
        <w:t>ACC</w:t>
      </w:r>
    </w:p>
    <w:p w14:paraId="0D2BF908" w14:textId="7CB41675" w:rsidR="0067521F" w:rsidRPr="0067521F" w:rsidRDefault="0067521F" w:rsidP="0067521F">
      <w:pPr>
        <w:jc w:val="both"/>
        <w:rPr>
          <w:rFonts w:cstheme="minorHAnsi"/>
          <w:sz w:val="24"/>
          <w:szCs w:val="24"/>
        </w:rPr>
      </w:pPr>
      <w:r w:rsidRPr="0067521F">
        <w:rPr>
          <w:rFonts w:cstheme="minorHAnsi"/>
          <w:sz w:val="24"/>
          <w:szCs w:val="24"/>
        </w:rPr>
        <w:t>Driving is one of the most sedentary ways to get around, and</w:t>
      </w:r>
      <w:r w:rsidR="00E757A0">
        <w:rPr>
          <w:rFonts w:cstheme="minorHAnsi"/>
          <w:sz w:val="24"/>
          <w:szCs w:val="24"/>
        </w:rPr>
        <w:t xml:space="preserve"> can</w:t>
      </w:r>
      <w:r w:rsidRPr="0067521F">
        <w:rPr>
          <w:rFonts w:cstheme="minorHAnsi"/>
          <w:sz w:val="24"/>
          <w:szCs w:val="24"/>
        </w:rPr>
        <w:t xml:space="preserve"> add hours of sitting to your day. </w:t>
      </w:r>
    </w:p>
    <w:p w14:paraId="6AFD5CCE" w14:textId="343FCCD5" w:rsidR="0067521F" w:rsidRPr="0067521F" w:rsidRDefault="00E757A0" w:rsidP="0067521F">
      <w:pPr>
        <w:jc w:val="both"/>
        <w:rPr>
          <w:rFonts w:cstheme="minorHAnsi"/>
          <w:sz w:val="24"/>
          <w:szCs w:val="24"/>
        </w:rPr>
      </w:pPr>
      <w:r w:rsidRPr="0067521F">
        <w:rPr>
          <w:rFonts w:cstheme="minorHAnsi"/>
          <w:sz w:val="24"/>
          <w:szCs w:val="24"/>
        </w:rPr>
        <w:t>Office workers often sit 70–80% of the day, making it especially important to reintroduce movement where possible.</w:t>
      </w:r>
      <w:r>
        <w:rPr>
          <w:rFonts w:cstheme="minorHAnsi"/>
          <w:sz w:val="24"/>
          <w:szCs w:val="24"/>
        </w:rPr>
        <w:t xml:space="preserve"> </w:t>
      </w:r>
    </w:p>
    <w:p w14:paraId="14DE2DD2" w14:textId="780561F9" w:rsidR="0067521F" w:rsidRPr="0067521F" w:rsidRDefault="0067521F" w:rsidP="0067521F">
      <w:pPr>
        <w:jc w:val="both"/>
        <w:rPr>
          <w:rFonts w:cstheme="minorHAnsi"/>
          <w:sz w:val="24"/>
          <w:szCs w:val="24"/>
        </w:rPr>
      </w:pPr>
      <w:r w:rsidRPr="0067521F">
        <w:rPr>
          <w:rFonts w:cstheme="minorHAnsi"/>
          <w:sz w:val="24"/>
          <w:szCs w:val="24"/>
        </w:rPr>
        <w:t xml:space="preserve">Adding small bouts of movement can increase energy and lower long-term health risks. </w:t>
      </w:r>
      <w:hyperlink r:id="rId18" w:history="1">
        <w:r w:rsidRPr="003D3FF4">
          <w:rPr>
            <w:rStyle w:val="Hyperlink"/>
            <w:rFonts w:cstheme="minorHAnsi"/>
            <w:sz w:val="24"/>
            <w:szCs w:val="24"/>
          </w:rPr>
          <w:t>Sign up for the Active Commute Challenge</w:t>
        </w:r>
      </w:hyperlink>
      <w:r w:rsidRPr="0067521F">
        <w:rPr>
          <w:rFonts w:cstheme="minorHAnsi"/>
          <w:sz w:val="24"/>
          <w:szCs w:val="24"/>
        </w:rPr>
        <w:t xml:space="preserve"> and try one active commute this week.</w:t>
      </w:r>
    </w:p>
    <w:p w14:paraId="446EF06E"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31D64238">
          <v:rect id="_x0000_i1032" style="width:0;height:1.5pt" o:hralign="center" o:hrstd="t" o:hr="t" fillcolor="#a0a0a0" stroked="f"/>
        </w:pict>
      </w:r>
    </w:p>
    <w:p w14:paraId="6F0A7DB5" w14:textId="13EE3994"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 xml:space="preserve">Suggested Date: Week of June </w:t>
      </w:r>
      <w:r w:rsidR="00D62B56">
        <w:rPr>
          <w:rFonts w:eastAsia="Times New Roman" w:cstheme="minorHAnsi"/>
          <w:b/>
          <w:bCs/>
          <w:sz w:val="24"/>
          <w:szCs w:val="24"/>
        </w:rPr>
        <w:t>8</w:t>
      </w:r>
      <w:r w:rsidRPr="0067521F">
        <w:rPr>
          <w:rFonts w:eastAsia="Times New Roman" w:cstheme="minorHAnsi"/>
          <w:b/>
          <w:bCs/>
          <w:sz w:val="24"/>
          <w:szCs w:val="24"/>
        </w:rPr>
        <w:t>–</w:t>
      </w:r>
      <w:r w:rsidR="00D62B56">
        <w:rPr>
          <w:rFonts w:eastAsia="Times New Roman" w:cstheme="minorHAnsi"/>
          <w:b/>
          <w:bCs/>
          <w:sz w:val="24"/>
          <w:szCs w:val="24"/>
        </w:rPr>
        <w:t>12</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E757A0" w:rsidRPr="00E757A0">
        <w:rPr>
          <w:b/>
          <w:bCs/>
          <w:sz w:val="24"/>
          <w:szCs w:val="24"/>
        </w:rPr>
        <w:t xml:space="preserve">Move More, Sit Less — Join the </w:t>
      </w:r>
      <w:r w:rsidR="00E757A0">
        <w:rPr>
          <w:b/>
          <w:bCs/>
          <w:sz w:val="24"/>
          <w:szCs w:val="24"/>
        </w:rPr>
        <w:t>ACC</w:t>
      </w:r>
    </w:p>
    <w:p w14:paraId="172BFD7C" w14:textId="77777777" w:rsidR="0067521F" w:rsidRPr="0067521F" w:rsidRDefault="0067521F" w:rsidP="0067521F">
      <w:pPr>
        <w:rPr>
          <w:rFonts w:cstheme="minorHAnsi"/>
          <w:sz w:val="24"/>
          <w:szCs w:val="24"/>
        </w:rPr>
      </w:pPr>
      <w:r w:rsidRPr="0067521F">
        <w:rPr>
          <w:rFonts w:cstheme="minorHAnsi"/>
          <w:sz w:val="24"/>
          <w:szCs w:val="24"/>
        </w:rPr>
        <w:t>National data shows only about one-third of adults reach 7,500 steps per day. That means most of us have room to move a little more.</w:t>
      </w:r>
    </w:p>
    <w:p w14:paraId="0DA84CF3" w14:textId="2803C5DD" w:rsidR="0067521F" w:rsidRPr="0067521F" w:rsidRDefault="0067521F" w:rsidP="0067521F">
      <w:pPr>
        <w:rPr>
          <w:rFonts w:cstheme="minorHAnsi"/>
          <w:sz w:val="24"/>
          <w:szCs w:val="24"/>
        </w:rPr>
      </w:pPr>
      <w:r w:rsidRPr="0067521F">
        <w:rPr>
          <w:rFonts w:cstheme="minorHAnsi"/>
          <w:sz w:val="24"/>
          <w:szCs w:val="24"/>
        </w:rPr>
        <w:t>Replacing just one short car trip can help close that gap. A few extra minutes of walking or cycling during your commute adds up over time.</w:t>
      </w:r>
    </w:p>
    <w:p w14:paraId="0C9CC406" w14:textId="239CFD28" w:rsidR="0067521F" w:rsidRPr="0067521F" w:rsidRDefault="00D03B5D" w:rsidP="0067521F">
      <w:pPr>
        <w:rPr>
          <w:rFonts w:cstheme="minorHAnsi"/>
          <w:sz w:val="24"/>
          <w:szCs w:val="24"/>
        </w:rPr>
      </w:pPr>
      <w:hyperlink r:id="rId19" w:history="1">
        <w:r w:rsidR="0067521F" w:rsidRPr="003D3FF4">
          <w:rPr>
            <w:rStyle w:val="Hyperlink"/>
            <w:rFonts w:cstheme="minorHAnsi"/>
            <w:sz w:val="24"/>
            <w:szCs w:val="24"/>
          </w:rPr>
          <w:t>Join the Active Commute Challenge</w:t>
        </w:r>
      </w:hyperlink>
      <w:r w:rsidR="0067521F" w:rsidRPr="0067521F">
        <w:rPr>
          <w:rFonts w:cstheme="minorHAnsi"/>
          <w:sz w:val="24"/>
          <w:szCs w:val="24"/>
        </w:rPr>
        <w:t xml:space="preserve"> and start building movement into your day.</w:t>
      </w:r>
    </w:p>
    <w:p w14:paraId="5FE0027C"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03B7260E">
          <v:rect id="_x0000_i1033" style="width:0;height:1.5pt" o:hralign="center" o:hrstd="t" o:hr="t" fillcolor="#a0a0a0" stroked="f"/>
        </w:pict>
      </w:r>
    </w:p>
    <w:p w14:paraId="2FCC357A" w14:textId="58A8A6B2"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Suggested Date: Week of June 1</w:t>
      </w:r>
      <w:r w:rsidR="008F7DE5">
        <w:rPr>
          <w:rFonts w:eastAsia="Times New Roman" w:cstheme="minorHAnsi"/>
          <w:b/>
          <w:bCs/>
          <w:sz w:val="24"/>
          <w:szCs w:val="24"/>
        </w:rPr>
        <w:t>5</w:t>
      </w:r>
      <w:r w:rsidRPr="0067521F">
        <w:rPr>
          <w:rFonts w:eastAsia="Times New Roman" w:cstheme="minorHAnsi"/>
          <w:b/>
          <w:bCs/>
          <w:sz w:val="24"/>
          <w:szCs w:val="24"/>
        </w:rPr>
        <w:t>–</w:t>
      </w:r>
      <w:r w:rsidR="008F7DE5">
        <w:rPr>
          <w:rFonts w:eastAsia="Times New Roman" w:cstheme="minorHAnsi"/>
          <w:b/>
          <w:bCs/>
          <w:sz w:val="24"/>
          <w:szCs w:val="24"/>
        </w:rPr>
        <w:t>19</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D62B56">
        <w:rPr>
          <w:rFonts w:eastAsia="Times New Roman" w:cstheme="minorHAnsi"/>
          <w:b/>
          <w:bCs/>
          <w:sz w:val="24"/>
          <w:szCs w:val="24"/>
        </w:rPr>
        <w:t>ACC –</w:t>
      </w:r>
      <w:r w:rsidR="00D62B56" w:rsidRPr="00D62B56">
        <w:rPr>
          <w:rFonts w:eastAsia="Times New Roman" w:cstheme="minorHAnsi"/>
          <w:b/>
          <w:bCs/>
          <w:sz w:val="24"/>
          <w:szCs w:val="24"/>
        </w:rPr>
        <w:t xml:space="preserve"> </w:t>
      </w:r>
      <w:r w:rsidRPr="0067521F">
        <w:rPr>
          <w:rFonts w:cstheme="minorHAnsi"/>
          <w:b/>
          <w:bCs/>
          <w:sz w:val="24"/>
          <w:szCs w:val="24"/>
        </w:rPr>
        <w:t>Short Trips, Big Impact</w:t>
      </w:r>
    </w:p>
    <w:p w14:paraId="02120485" w14:textId="77777777" w:rsidR="00E757A0" w:rsidRDefault="0067521F" w:rsidP="0067521F">
      <w:pPr>
        <w:rPr>
          <w:rFonts w:cstheme="minorHAnsi"/>
          <w:sz w:val="24"/>
          <w:szCs w:val="24"/>
        </w:rPr>
      </w:pPr>
      <w:r w:rsidRPr="0067521F">
        <w:rPr>
          <w:rFonts w:cstheme="minorHAnsi"/>
          <w:sz w:val="24"/>
          <w:szCs w:val="24"/>
        </w:rPr>
        <w:t xml:space="preserve">Many adults live within a short distance of work, yet still drive. </w:t>
      </w:r>
    </w:p>
    <w:p w14:paraId="2D8B9DC9" w14:textId="771BD6F2" w:rsidR="0067521F" w:rsidRPr="0067521F" w:rsidRDefault="00E757A0" w:rsidP="0067521F">
      <w:pPr>
        <w:rPr>
          <w:rFonts w:cstheme="minorHAnsi"/>
          <w:sz w:val="24"/>
          <w:szCs w:val="24"/>
        </w:rPr>
      </w:pPr>
      <w:r w:rsidRPr="0067521F">
        <w:rPr>
          <w:rFonts w:cstheme="minorHAnsi"/>
          <w:sz w:val="24"/>
          <w:szCs w:val="24"/>
        </w:rPr>
        <w:t xml:space="preserve">With many rush-hour trips under 5 km, even one active commute a week—walking, biking, or combining transit with short walks—can reduce sedentary time, boost </w:t>
      </w:r>
      <w:r>
        <w:rPr>
          <w:rFonts w:cstheme="minorHAnsi"/>
          <w:sz w:val="24"/>
          <w:szCs w:val="24"/>
        </w:rPr>
        <w:t>health</w:t>
      </w:r>
      <w:r w:rsidRPr="0067521F">
        <w:rPr>
          <w:rFonts w:cstheme="minorHAnsi"/>
          <w:sz w:val="24"/>
          <w:szCs w:val="24"/>
        </w:rPr>
        <w:t>, and support well-being.</w:t>
      </w:r>
    </w:p>
    <w:p w14:paraId="53520465" w14:textId="48F781B7" w:rsidR="0067521F" w:rsidRPr="0067521F" w:rsidRDefault="00D03B5D" w:rsidP="0067521F">
      <w:pPr>
        <w:rPr>
          <w:rFonts w:cstheme="minorHAnsi"/>
          <w:sz w:val="24"/>
          <w:szCs w:val="24"/>
        </w:rPr>
      </w:pPr>
      <w:hyperlink r:id="rId20" w:history="1">
        <w:r w:rsidR="0067521F" w:rsidRPr="003D3FF4">
          <w:rPr>
            <w:rStyle w:val="Hyperlink"/>
            <w:rFonts w:cstheme="minorHAnsi"/>
            <w:sz w:val="24"/>
            <w:szCs w:val="24"/>
          </w:rPr>
          <w:t>Join the Active Commute Challenge</w:t>
        </w:r>
      </w:hyperlink>
      <w:r w:rsidR="0067521F" w:rsidRPr="0067521F">
        <w:rPr>
          <w:rFonts w:cstheme="minorHAnsi"/>
          <w:sz w:val="24"/>
          <w:szCs w:val="24"/>
        </w:rPr>
        <w:t xml:space="preserve"> today and </w:t>
      </w:r>
      <w:r w:rsidR="003D3FF4">
        <w:rPr>
          <w:rFonts w:cstheme="minorHAnsi"/>
          <w:sz w:val="24"/>
          <w:szCs w:val="24"/>
        </w:rPr>
        <w:t>try an active commute today!</w:t>
      </w:r>
    </w:p>
    <w:p w14:paraId="79E25B03" w14:textId="4E07628F" w:rsidR="0067521F" w:rsidRDefault="00D03B5D" w:rsidP="0067521F">
      <w:pPr>
        <w:spacing w:after="0" w:line="240" w:lineRule="auto"/>
        <w:rPr>
          <w:rFonts w:eastAsia="Times New Roman" w:cstheme="minorHAnsi"/>
          <w:sz w:val="24"/>
          <w:szCs w:val="24"/>
        </w:rPr>
      </w:pPr>
      <w:r>
        <w:rPr>
          <w:rFonts w:eastAsia="Times New Roman" w:cstheme="minorHAnsi"/>
          <w:sz w:val="24"/>
          <w:szCs w:val="24"/>
        </w:rPr>
        <w:lastRenderedPageBreak/>
        <w:pict w14:anchorId="243B940C">
          <v:rect id="_x0000_i1034" style="width:0;height:1.5pt" o:hralign="center" o:bullet="t" o:hrstd="t" o:hr="t" fillcolor="#a0a0a0" stroked="f"/>
        </w:pict>
      </w:r>
    </w:p>
    <w:p w14:paraId="0C5CF62C" w14:textId="77777777" w:rsidR="00D62B56" w:rsidRPr="0067521F" w:rsidRDefault="00D62B56" w:rsidP="0067521F">
      <w:pPr>
        <w:spacing w:after="0" w:line="240" w:lineRule="auto"/>
        <w:rPr>
          <w:rFonts w:eastAsia="Times New Roman" w:cstheme="minorHAnsi"/>
          <w:sz w:val="24"/>
          <w:szCs w:val="24"/>
        </w:rPr>
      </w:pPr>
    </w:p>
    <w:p w14:paraId="24F2C6C4" w14:textId="39A348B0" w:rsidR="00D62B56" w:rsidRPr="00D62B56" w:rsidRDefault="00D62B56" w:rsidP="00D62B56">
      <w:pPr>
        <w:spacing w:before="100" w:beforeAutospacing="1" w:after="100" w:afterAutospacing="1" w:line="240" w:lineRule="auto"/>
        <w:rPr>
          <w:rFonts w:cstheme="minorHAnsi"/>
          <w:b/>
          <w:bCs/>
          <w:sz w:val="24"/>
          <w:szCs w:val="24"/>
        </w:rPr>
      </w:pPr>
      <w:r w:rsidRPr="0067521F">
        <w:rPr>
          <w:rFonts w:eastAsia="Times New Roman" w:cstheme="minorHAnsi"/>
          <w:b/>
          <w:bCs/>
          <w:sz w:val="24"/>
          <w:szCs w:val="24"/>
        </w:rPr>
        <w:t>Suggested Date: Week of June 1</w:t>
      </w:r>
      <w:r>
        <w:rPr>
          <w:rFonts w:eastAsia="Times New Roman" w:cstheme="minorHAnsi"/>
          <w:b/>
          <w:bCs/>
          <w:sz w:val="24"/>
          <w:szCs w:val="24"/>
        </w:rPr>
        <w:t>5</w:t>
      </w:r>
      <w:r w:rsidRPr="0067521F">
        <w:rPr>
          <w:rFonts w:eastAsia="Times New Roman" w:cstheme="minorHAnsi"/>
          <w:b/>
          <w:bCs/>
          <w:sz w:val="24"/>
          <w:szCs w:val="24"/>
        </w:rPr>
        <w:t>–</w:t>
      </w:r>
      <w:r>
        <w:rPr>
          <w:rFonts w:eastAsia="Times New Roman" w:cstheme="minorHAnsi"/>
          <w:b/>
          <w:bCs/>
          <w:sz w:val="24"/>
          <w:szCs w:val="24"/>
        </w:rPr>
        <w:t>19</w:t>
      </w:r>
      <w:r w:rsidRPr="0067521F">
        <w:rPr>
          <w:rFonts w:eastAsia="Times New Roman" w:cstheme="minorHAnsi"/>
          <w:sz w:val="24"/>
          <w:szCs w:val="24"/>
        </w:rPr>
        <w:br/>
      </w:r>
      <w:r w:rsidRPr="00D62B56">
        <w:rPr>
          <w:rFonts w:eastAsia="Times New Roman" w:cstheme="minorHAnsi"/>
          <w:b/>
          <w:bCs/>
          <w:sz w:val="24"/>
          <w:szCs w:val="24"/>
        </w:rPr>
        <w:t xml:space="preserve">Email Subject: ACC </w:t>
      </w:r>
      <w:r>
        <w:rPr>
          <w:rFonts w:eastAsia="Times New Roman" w:cstheme="minorHAnsi"/>
          <w:b/>
          <w:bCs/>
          <w:sz w:val="24"/>
          <w:szCs w:val="24"/>
        </w:rPr>
        <w:t>–</w:t>
      </w:r>
      <w:r w:rsidRPr="00D62B56">
        <w:rPr>
          <w:rFonts w:eastAsia="Times New Roman" w:cstheme="minorHAnsi"/>
          <w:b/>
          <w:bCs/>
          <w:sz w:val="24"/>
          <w:szCs w:val="24"/>
        </w:rPr>
        <w:t xml:space="preserve"> </w:t>
      </w:r>
      <w:r>
        <w:rPr>
          <w:rFonts w:cstheme="minorHAnsi"/>
          <w:b/>
          <w:bCs/>
          <w:sz w:val="24"/>
          <w:szCs w:val="24"/>
        </w:rPr>
        <w:t xml:space="preserve">Check Out </w:t>
      </w:r>
      <w:proofErr w:type="gramStart"/>
      <w:r>
        <w:rPr>
          <w:rFonts w:cstheme="minorHAnsi"/>
          <w:b/>
          <w:bCs/>
          <w:sz w:val="24"/>
          <w:szCs w:val="24"/>
        </w:rPr>
        <w:t>The</w:t>
      </w:r>
      <w:proofErr w:type="gramEnd"/>
      <w:r>
        <w:rPr>
          <w:rFonts w:cstheme="minorHAnsi"/>
          <w:b/>
          <w:bCs/>
          <w:sz w:val="24"/>
          <w:szCs w:val="24"/>
        </w:rPr>
        <w:t xml:space="preserve"> Leaders</w:t>
      </w:r>
    </w:p>
    <w:p w14:paraId="019DA802" w14:textId="47386A5C" w:rsidR="00D62B56" w:rsidRPr="00D62B56" w:rsidRDefault="00D62B56" w:rsidP="00D62B56">
      <w:pPr>
        <w:pStyle w:val="NormalWeb"/>
        <w:rPr>
          <w:rFonts w:asciiTheme="minorHAnsi" w:hAnsiTheme="minorHAnsi" w:cstheme="minorHAnsi"/>
        </w:rPr>
      </w:pPr>
      <w:r w:rsidRPr="00D62B56">
        <w:rPr>
          <w:rFonts w:asciiTheme="minorHAnsi" w:hAnsiTheme="minorHAnsi" w:cstheme="minorHAnsi"/>
        </w:rPr>
        <w:t xml:space="preserve">The 2026 Active Commute Challenge is in full swing—and the leaderboard is heating up! Check out which workplaces are in the lead and see how </w:t>
      </w:r>
      <w:r w:rsidR="003D3FF4">
        <w:rPr>
          <w:rFonts w:asciiTheme="minorHAnsi" w:hAnsiTheme="minorHAnsi" w:cstheme="minorHAnsi"/>
        </w:rPr>
        <w:t>our</w:t>
      </w:r>
      <w:r w:rsidRPr="00D62B56">
        <w:rPr>
          <w:rFonts w:asciiTheme="minorHAnsi" w:hAnsiTheme="minorHAnsi" w:cstheme="minorHAnsi"/>
        </w:rPr>
        <w:t xml:space="preserve"> team stacks up.</w:t>
      </w:r>
    </w:p>
    <w:p w14:paraId="70E3D5DE" w14:textId="00DBF04A" w:rsidR="00D62B56" w:rsidRPr="00D62B56" w:rsidRDefault="00D62B56" w:rsidP="00D62B56">
      <w:pPr>
        <w:pStyle w:val="NormalWeb"/>
        <w:rPr>
          <w:rFonts w:asciiTheme="minorHAnsi" w:hAnsiTheme="minorHAnsi" w:cstheme="minorHAnsi"/>
        </w:rPr>
      </w:pPr>
      <w:r w:rsidRPr="00D62B56">
        <w:rPr>
          <w:rFonts w:asciiTheme="minorHAnsi" w:hAnsiTheme="minorHAnsi" w:cstheme="minorHAnsi"/>
        </w:rPr>
        <w:t xml:space="preserve">It’s not too late to make a difference. </w:t>
      </w:r>
      <w:hyperlink r:id="rId21" w:history="1">
        <w:r w:rsidRPr="003D3FF4">
          <w:rPr>
            <w:rStyle w:val="Hyperlink"/>
            <w:rFonts w:asciiTheme="minorHAnsi" w:hAnsiTheme="minorHAnsi" w:cstheme="minorHAnsi"/>
          </w:rPr>
          <w:t>Keep logging your active commutes</w:t>
        </w:r>
      </w:hyperlink>
      <w:r w:rsidRPr="00D62B56">
        <w:rPr>
          <w:rFonts w:asciiTheme="minorHAnsi" w:hAnsiTheme="minorHAnsi" w:cstheme="minorHAnsi"/>
        </w:rPr>
        <w:t xml:space="preserve">—walking, biking, rolling, or combining transit with short walks—through the end of the month for a chance to win weekly prizes and help us climb the leaderboard! </w:t>
      </w:r>
    </w:p>
    <w:p w14:paraId="4C7A9BCC" w14:textId="47F1AC9F" w:rsidR="00D62B56" w:rsidRDefault="00D03B5D" w:rsidP="00D62B56">
      <w:pPr>
        <w:spacing w:before="100" w:beforeAutospacing="1" w:after="100" w:afterAutospacing="1" w:line="240" w:lineRule="auto"/>
        <w:rPr>
          <w:rFonts w:eastAsia="Times New Roman" w:cstheme="minorHAnsi"/>
          <w:b/>
          <w:bCs/>
          <w:sz w:val="24"/>
          <w:szCs w:val="24"/>
        </w:rPr>
      </w:pPr>
      <w:r>
        <w:rPr>
          <w:rFonts w:eastAsia="Times New Roman" w:cstheme="minorHAnsi"/>
          <w:sz w:val="24"/>
          <w:szCs w:val="24"/>
        </w:rPr>
        <w:pict w14:anchorId="16B7D1A8">
          <v:rect id="_x0000_i1035" style="width:0;height:1.5pt" o:hralign="center" o:hrstd="t" o:hr="t" fillcolor="#a0a0a0" stroked="f"/>
        </w:pict>
      </w:r>
    </w:p>
    <w:p w14:paraId="7BCA6B70" w14:textId="251EF666"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Suggested Date: Week of June 2</w:t>
      </w:r>
      <w:r w:rsidR="008F7DE5">
        <w:rPr>
          <w:rFonts w:eastAsia="Times New Roman" w:cstheme="minorHAnsi"/>
          <w:b/>
          <w:bCs/>
          <w:sz w:val="24"/>
          <w:szCs w:val="24"/>
        </w:rPr>
        <w:t>2</w:t>
      </w:r>
      <w:r w:rsidRPr="0067521F">
        <w:rPr>
          <w:rFonts w:eastAsia="Times New Roman" w:cstheme="minorHAnsi"/>
          <w:b/>
          <w:bCs/>
          <w:sz w:val="24"/>
          <w:szCs w:val="24"/>
        </w:rPr>
        <w:t>–2</w:t>
      </w:r>
      <w:r w:rsidR="008F7DE5">
        <w:rPr>
          <w:rFonts w:eastAsia="Times New Roman" w:cstheme="minorHAnsi"/>
          <w:b/>
          <w:bCs/>
          <w:sz w:val="24"/>
          <w:szCs w:val="24"/>
        </w:rPr>
        <w:t>6</w:t>
      </w:r>
      <w:r w:rsidRPr="0067521F">
        <w:rPr>
          <w:rFonts w:eastAsia="Times New Roman" w:cstheme="minorHAnsi"/>
          <w:sz w:val="24"/>
          <w:szCs w:val="24"/>
        </w:rPr>
        <w:br/>
      </w:r>
      <w:r w:rsidRPr="0067521F">
        <w:rPr>
          <w:rFonts w:eastAsia="Times New Roman" w:cstheme="minorHAnsi"/>
          <w:b/>
          <w:bCs/>
          <w:sz w:val="24"/>
          <w:szCs w:val="24"/>
        </w:rPr>
        <w:t xml:space="preserve">Email Subject: </w:t>
      </w:r>
      <w:r w:rsidR="00FB72BE" w:rsidRPr="00D62B56">
        <w:rPr>
          <w:rFonts w:eastAsia="Times New Roman" w:cstheme="minorHAnsi"/>
          <w:b/>
          <w:bCs/>
          <w:sz w:val="24"/>
          <w:szCs w:val="24"/>
        </w:rPr>
        <w:t xml:space="preserve">ACC </w:t>
      </w:r>
      <w:r w:rsidR="00FB72BE">
        <w:rPr>
          <w:rFonts w:eastAsia="Times New Roman" w:cstheme="minorHAnsi"/>
          <w:b/>
          <w:bCs/>
          <w:sz w:val="24"/>
          <w:szCs w:val="24"/>
        </w:rPr>
        <w:t>–</w:t>
      </w:r>
      <w:r w:rsidR="00FB72BE" w:rsidRPr="00D62B56">
        <w:rPr>
          <w:rFonts w:eastAsia="Times New Roman" w:cstheme="minorHAnsi"/>
          <w:b/>
          <w:bCs/>
          <w:sz w:val="24"/>
          <w:szCs w:val="24"/>
        </w:rPr>
        <w:t xml:space="preserve"> </w:t>
      </w:r>
      <w:r w:rsidRPr="0067521F">
        <w:rPr>
          <w:rFonts w:cstheme="minorHAnsi"/>
          <w:b/>
          <w:bCs/>
          <w:sz w:val="24"/>
          <w:szCs w:val="24"/>
        </w:rPr>
        <w:t>Physical Health Benefits Add Up</w:t>
      </w:r>
    </w:p>
    <w:p w14:paraId="4E89CB2D" w14:textId="7777777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sz w:val="24"/>
          <w:szCs w:val="24"/>
        </w:rPr>
        <w:t>Did you know you can be physically active and still sedentary?</w:t>
      </w:r>
    </w:p>
    <w:p w14:paraId="1744528B" w14:textId="7777777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sz w:val="24"/>
          <w:szCs w:val="24"/>
        </w:rPr>
        <w:t>Even if you’re active for 30 minutes a day, sitting too much the rest of the time can still put your health at risk. Breaking up long periods of sitting is important for your health.</w:t>
      </w:r>
    </w:p>
    <w:p w14:paraId="331F6621" w14:textId="77777777"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sz w:val="24"/>
          <w:szCs w:val="24"/>
        </w:rPr>
        <w:t>Small bouts of movement—like walking to a meeting, heading out for lunch, or actively commuting—help interrupt sitting time and add more movement to your day. Remember: any movement is better than none.</w:t>
      </w:r>
    </w:p>
    <w:p w14:paraId="569DCC57" w14:textId="342D8606" w:rsidR="0067521F" w:rsidRPr="0067521F" w:rsidRDefault="00D03B5D" w:rsidP="0067521F">
      <w:pPr>
        <w:spacing w:before="100" w:beforeAutospacing="1" w:after="100" w:afterAutospacing="1" w:line="240" w:lineRule="auto"/>
        <w:rPr>
          <w:rFonts w:eastAsia="Times New Roman" w:cstheme="minorHAnsi"/>
          <w:sz w:val="24"/>
          <w:szCs w:val="24"/>
        </w:rPr>
      </w:pPr>
      <w:hyperlink r:id="rId22" w:history="1">
        <w:r w:rsidR="0067521F" w:rsidRPr="003D3FF4">
          <w:rPr>
            <w:rStyle w:val="Hyperlink"/>
            <w:rFonts w:eastAsia="Times New Roman" w:cstheme="minorHAnsi"/>
            <w:sz w:val="24"/>
            <w:szCs w:val="24"/>
          </w:rPr>
          <w:t>Sign up for the Active Commute Challenge</w:t>
        </w:r>
      </w:hyperlink>
      <w:r w:rsidR="0067521F" w:rsidRPr="0067521F">
        <w:rPr>
          <w:rFonts w:eastAsia="Times New Roman" w:cstheme="minorHAnsi"/>
          <w:sz w:val="24"/>
          <w:szCs w:val="24"/>
        </w:rPr>
        <w:t xml:space="preserve"> and start moving more throughout your day.</w:t>
      </w:r>
    </w:p>
    <w:p w14:paraId="31334DAF"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1CAB433D">
          <v:rect id="_x0000_i1036" style="width:0;height:1.5pt" o:hralign="center" o:hrstd="t" o:hr="t" fillcolor="#a0a0a0" stroked="f"/>
        </w:pict>
      </w:r>
    </w:p>
    <w:p w14:paraId="1837F0EB" w14:textId="5F5CE12C"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Suggested Date:</w:t>
      </w:r>
      <w:r w:rsidR="008F7DE5">
        <w:rPr>
          <w:rFonts w:eastAsia="Times New Roman" w:cstheme="minorHAnsi"/>
          <w:b/>
          <w:bCs/>
          <w:sz w:val="24"/>
          <w:szCs w:val="24"/>
        </w:rPr>
        <w:t xml:space="preserve"> Week of</w:t>
      </w:r>
      <w:r w:rsidRPr="0067521F">
        <w:rPr>
          <w:rFonts w:eastAsia="Times New Roman" w:cstheme="minorHAnsi"/>
          <w:b/>
          <w:bCs/>
          <w:sz w:val="24"/>
          <w:szCs w:val="24"/>
        </w:rPr>
        <w:t xml:space="preserve"> June </w:t>
      </w:r>
      <w:r w:rsidR="008F7DE5">
        <w:rPr>
          <w:rFonts w:eastAsia="Times New Roman" w:cstheme="minorHAnsi"/>
          <w:b/>
          <w:bCs/>
          <w:sz w:val="24"/>
          <w:szCs w:val="24"/>
        </w:rPr>
        <w:t>22-26</w:t>
      </w:r>
      <w:r w:rsidRPr="0067521F">
        <w:rPr>
          <w:rFonts w:eastAsia="Times New Roman" w:cstheme="minorHAnsi"/>
          <w:sz w:val="24"/>
          <w:szCs w:val="24"/>
        </w:rPr>
        <w:br/>
      </w:r>
      <w:r w:rsidRPr="0067521F">
        <w:rPr>
          <w:rFonts w:eastAsia="Times New Roman" w:cstheme="minorHAnsi"/>
          <w:b/>
          <w:bCs/>
          <w:sz w:val="24"/>
          <w:szCs w:val="24"/>
        </w:rPr>
        <w:t>Email Subject:</w:t>
      </w:r>
      <w:r w:rsidR="00FB72BE">
        <w:rPr>
          <w:rFonts w:eastAsia="Times New Roman" w:cstheme="minorHAnsi"/>
          <w:b/>
          <w:bCs/>
          <w:sz w:val="24"/>
          <w:szCs w:val="24"/>
        </w:rPr>
        <w:t xml:space="preserve"> </w:t>
      </w:r>
      <w:r w:rsidR="00FB72BE" w:rsidRPr="00D62B56">
        <w:rPr>
          <w:rFonts w:eastAsia="Times New Roman" w:cstheme="minorHAnsi"/>
          <w:b/>
          <w:bCs/>
          <w:sz w:val="24"/>
          <w:szCs w:val="24"/>
        </w:rPr>
        <w:t xml:space="preserve">ACC </w:t>
      </w:r>
      <w:r w:rsidR="00FB72BE">
        <w:rPr>
          <w:rFonts w:eastAsia="Times New Roman" w:cstheme="minorHAnsi"/>
          <w:b/>
          <w:bCs/>
          <w:sz w:val="24"/>
          <w:szCs w:val="24"/>
        </w:rPr>
        <w:t>–</w:t>
      </w:r>
      <w:r w:rsidR="00FB72BE" w:rsidRPr="00D62B56">
        <w:rPr>
          <w:rFonts w:eastAsia="Times New Roman" w:cstheme="minorHAnsi"/>
          <w:b/>
          <w:bCs/>
          <w:sz w:val="24"/>
          <w:szCs w:val="24"/>
        </w:rPr>
        <w:t xml:space="preserve"> </w:t>
      </w:r>
      <w:r w:rsidRPr="0067521F">
        <w:rPr>
          <w:rFonts w:cstheme="minorHAnsi"/>
          <w:b/>
          <w:bCs/>
          <w:sz w:val="24"/>
          <w:szCs w:val="24"/>
        </w:rPr>
        <w:t xml:space="preserve">Movement Supports Mental </w:t>
      </w:r>
      <w:r w:rsidR="003D3FF4">
        <w:rPr>
          <w:rFonts w:cstheme="minorHAnsi"/>
          <w:b/>
          <w:bCs/>
          <w:sz w:val="24"/>
          <w:szCs w:val="24"/>
        </w:rPr>
        <w:t>Health</w:t>
      </w:r>
    </w:p>
    <w:p w14:paraId="6FD29943" w14:textId="77777777" w:rsidR="0067521F" w:rsidRPr="0067521F" w:rsidRDefault="0067521F" w:rsidP="0067521F">
      <w:pPr>
        <w:rPr>
          <w:rFonts w:cstheme="minorHAnsi"/>
          <w:sz w:val="24"/>
          <w:szCs w:val="24"/>
        </w:rPr>
      </w:pPr>
      <w:r w:rsidRPr="0067521F">
        <w:rPr>
          <w:rFonts w:cstheme="minorHAnsi"/>
          <w:sz w:val="24"/>
          <w:szCs w:val="24"/>
        </w:rPr>
        <w:t xml:space="preserve">Sedentary </w:t>
      </w:r>
      <w:proofErr w:type="spellStart"/>
      <w:r w:rsidRPr="0067521F">
        <w:rPr>
          <w:rFonts w:cstheme="minorHAnsi"/>
          <w:sz w:val="24"/>
          <w:szCs w:val="24"/>
        </w:rPr>
        <w:t>behaviour</w:t>
      </w:r>
      <w:proofErr w:type="spellEnd"/>
      <w:r w:rsidRPr="0067521F">
        <w:rPr>
          <w:rFonts w:cstheme="minorHAnsi"/>
          <w:sz w:val="24"/>
          <w:szCs w:val="24"/>
        </w:rPr>
        <w:t xml:space="preserve"> affects more than physical health. Long periods of sitting are associated with increased stress, lower energy, and reduced concentration.</w:t>
      </w:r>
    </w:p>
    <w:p w14:paraId="7D4EA037" w14:textId="5E036513" w:rsidR="0067521F" w:rsidRPr="0067521F" w:rsidRDefault="0067521F" w:rsidP="0067521F">
      <w:pPr>
        <w:rPr>
          <w:rFonts w:cstheme="minorHAnsi"/>
          <w:sz w:val="24"/>
          <w:szCs w:val="24"/>
        </w:rPr>
      </w:pPr>
      <w:r w:rsidRPr="0067521F">
        <w:rPr>
          <w:rFonts w:cstheme="minorHAnsi"/>
          <w:sz w:val="24"/>
          <w:szCs w:val="24"/>
        </w:rPr>
        <w:t xml:space="preserve">Adding movement to your commute can improve mood and help you begin and end your workday feeling </w:t>
      </w:r>
      <w:r w:rsidR="003D3FF4">
        <w:rPr>
          <w:rFonts w:cstheme="minorHAnsi"/>
          <w:sz w:val="24"/>
          <w:szCs w:val="24"/>
        </w:rPr>
        <w:t>energized, refreshed, and focused.</w:t>
      </w:r>
    </w:p>
    <w:p w14:paraId="4C654801" w14:textId="2A0F092F" w:rsidR="0067521F" w:rsidRPr="0067521F" w:rsidRDefault="00D03B5D" w:rsidP="0067521F">
      <w:pPr>
        <w:rPr>
          <w:rFonts w:cstheme="minorHAnsi"/>
          <w:sz w:val="24"/>
          <w:szCs w:val="24"/>
        </w:rPr>
      </w:pPr>
      <w:hyperlink r:id="rId23" w:history="1">
        <w:r w:rsidR="0067521F" w:rsidRPr="003D3FF4">
          <w:rPr>
            <w:rStyle w:val="Hyperlink"/>
            <w:rFonts w:cstheme="minorHAnsi"/>
            <w:sz w:val="24"/>
            <w:szCs w:val="24"/>
          </w:rPr>
          <w:t>Register for the Active Commute Challenge</w:t>
        </w:r>
      </w:hyperlink>
      <w:r w:rsidR="003D3FF4">
        <w:rPr>
          <w:rFonts w:cstheme="minorHAnsi"/>
          <w:sz w:val="24"/>
          <w:szCs w:val="24"/>
        </w:rPr>
        <w:t xml:space="preserve"> and try an active commute today!</w:t>
      </w:r>
    </w:p>
    <w:p w14:paraId="2631CE6B" w14:textId="5FC89A4A" w:rsidR="0067521F" w:rsidRPr="0067521F" w:rsidRDefault="0067521F" w:rsidP="0067521F">
      <w:pPr>
        <w:rPr>
          <w:rFonts w:cstheme="minorHAnsi"/>
          <w:sz w:val="24"/>
          <w:szCs w:val="24"/>
        </w:rPr>
      </w:pPr>
    </w:p>
    <w:p w14:paraId="1061D4D6" w14:textId="77777777" w:rsidR="0067521F" w:rsidRPr="0067521F" w:rsidRDefault="00D03B5D" w:rsidP="0067521F">
      <w:pPr>
        <w:spacing w:after="0" w:line="240" w:lineRule="auto"/>
        <w:rPr>
          <w:rFonts w:eastAsia="Times New Roman" w:cstheme="minorHAnsi"/>
          <w:sz w:val="24"/>
          <w:szCs w:val="24"/>
        </w:rPr>
      </w:pPr>
      <w:r>
        <w:rPr>
          <w:rFonts w:eastAsia="Times New Roman" w:cstheme="minorHAnsi"/>
          <w:sz w:val="24"/>
          <w:szCs w:val="24"/>
        </w:rPr>
        <w:pict w14:anchorId="34EA022A">
          <v:rect id="_x0000_i1037" style="width:0;height:1.5pt" o:hralign="center" o:hrstd="t" o:hr="t" fillcolor="#a0a0a0" stroked="f"/>
        </w:pict>
      </w:r>
    </w:p>
    <w:p w14:paraId="142EC579" w14:textId="6E999011" w:rsidR="0067521F" w:rsidRPr="0067521F" w:rsidRDefault="0067521F" w:rsidP="0067521F">
      <w:pPr>
        <w:spacing w:before="100" w:beforeAutospacing="1" w:after="100" w:afterAutospacing="1" w:line="240" w:lineRule="auto"/>
        <w:rPr>
          <w:rFonts w:eastAsia="Times New Roman" w:cstheme="minorHAnsi"/>
          <w:sz w:val="24"/>
          <w:szCs w:val="24"/>
        </w:rPr>
      </w:pPr>
      <w:r w:rsidRPr="0067521F">
        <w:rPr>
          <w:rFonts w:eastAsia="Times New Roman" w:cstheme="minorHAnsi"/>
          <w:b/>
          <w:bCs/>
          <w:sz w:val="24"/>
          <w:szCs w:val="24"/>
        </w:rPr>
        <w:t xml:space="preserve">Suggested Date: </w:t>
      </w:r>
      <w:r w:rsidR="008F7DE5">
        <w:rPr>
          <w:rFonts w:eastAsia="Times New Roman" w:cstheme="minorHAnsi"/>
          <w:b/>
          <w:bCs/>
          <w:sz w:val="24"/>
          <w:szCs w:val="24"/>
        </w:rPr>
        <w:t xml:space="preserve">Week of </w:t>
      </w:r>
      <w:r w:rsidRPr="0067521F">
        <w:rPr>
          <w:rFonts w:eastAsia="Times New Roman" w:cstheme="minorHAnsi"/>
          <w:b/>
          <w:bCs/>
          <w:sz w:val="24"/>
          <w:szCs w:val="24"/>
        </w:rPr>
        <w:t>June 30</w:t>
      </w:r>
      <w:r w:rsidRPr="0067521F">
        <w:rPr>
          <w:rFonts w:eastAsia="Times New Roman" w:cstheme="minorHAnsi"/>
          <w:sz w:val="24"/>
          <w:szCs w:val="24"/>
        </w:rPr>
        <w:br/>
      </w:r>
      <w:r w:rsidRPr="0067521F">
        <w:rPr>
          <w:rFonts w:eastAsia="Times New Roman" w:cstheme="minorHAnsi"/>
          <w:b/>
          <w:bCs/>
          <w:sz w:val="24"/>
          <w:szCs w:val="24"/>
        </w:rPr>
        <w:t>Email Subject:</w:t>
      </w:r>
      <w:r w:rsidR="008F7DE5">
        <w:rPr>
          <w:rFonts w:eastAsia="Times New Roman" w:cstheme="minorHAnsi"/>
          <w:b/>
          <w:bCs/>
          <w:sz w:val="24"/>
          <w:szCs w:val="24"/>
        </w:rPr>
        <w:t xml:space="preserve"> ACC</w:t>
      </w:r>
      <w:r w:rsidRPr="0067521F">
        <w:rPr>
          <w:rFonts w:eastAsia="Times New Roman" w:cstheme="minorHAnsi"/>
          <w:b/>
          <w:bCs/>
          <w:sz w:val="24"/>
          <w:szCs w:val="24"/>
        </w:rPr>
        <w:t xml:space="preserve"> </w:t>
      </w:r>
      <w:r w:rsidRPr="0067521F">
        <w:rPr>
          <w:rFonts w:cstheme="minorHAnsi"/>
          <w:b/>
          <w:bCs/>
          <w:sz w:val="24"/>
          <w:szCs w:val="24"/>
        </w:rPr>
        <w:t>Final Call – Keep Moving Forward</w:t>
      </w:r>
    </w:p>
    <w:p w14:paraId="5CCF30D8" w14:textId="77777777" w:rsidR="0067521F" w:rsidRPr="0067521F" w:rsidRDefault="0067521F" w:rsidP="0067521F">
      <w:pPr>
        <w:rPr>
          <w:rFonts w:cstheme="minorHAnsi"/>
          <w:sz w:val="24"/>
          <w:szCs w:val="24"/>
        </w:rPr>
      </w:pPr>
      <w:r w:rsidRPr="0067521F">
        <w:rPr>
          <w:rFonts w:cstheme="minorHAnsi"/>
          <w:sz w:val="24"/>
          <w:szCs w:val="24"/>
        </w:rPr>
        <w:t>As the Active Commute Challenge wraps up, remember that the goal was progress — not perfection.</w:t>
      </w:r>
    </w:p>
    <w:p w14:paraId="1391AEC1" w14:textId="77777777" w:rsidR="0067521F" w:rsidRPr="0067521F" w:rsidRDefault="0067521F" w:rsidP="0067521F">
      <w:pPr>
        <w:rPr>
          <w:rFonts w:cstheme="minorHAnsi"/>
          <w:sz w:val="24"/>
          <w:szCs w:val="24"/>
        </w:rPr>
      </w:pPr>
      <w:r w:rsidRPr="0067521F">
        <w:rPr>
          <w:rFonts w:cstheme="minorHAnsi"/>
          <w:sz w:val="24"/>
          <w:szCs w:val="24"/>
        </w:rPr>
        <w:lastRenderedPageBreak/>
        <w:t>Whether you added one active commute or many, you’ve taken steps toward reducing sedentary time and improving long-term health.</w:t>
      </w:r>
    </w:p>
    <w:p w14:paraId="56E9E53F" w14:textId="3533697E" w:rsidR="0067521F" w:rsidRPr="0067521F" w:rsidRDefault="0067521F" w:rsidP="0067521F">
      <w:pPr>
        <w:rPr>
          <w:rFonts w:cstheme="minorHAnsi"/>
          <w:sz w:val="24"/>
          <w:szCs w:val="24"/>
        </w:rPr>
      </w:pPr>
      <w:r w:rsidRPr="0067521F">
        <w:rPr>
          <w:rFonts w:cstheme="minorHAnsi"/>
          <w:sz w:val="24"/>
          <w:szCs w:val="24"/>
        </w:rPr>
        <w:t xml:space="preserve">If you haven’t signed up yet, there’s still time to participate and </w:t>
      </w:r>
      <w:hyperlink r:id="rId24" w:history="1">
        <w:r w:rsidRPr="003D3FF4">
          <w:rPr>
            <w:rStyle w:val="Hyperlink"/>
            <w:rFonts w:cstheme="minorHAnsi"/>
            <w:sz w:val="24"/>
            <w:szCs w:val="24"/>
          </w:rPr>
          <w:t>log your commutes</w:t>
        </w:r>
      </w:hyperlink>
      <w:r w:rsidRPr="0067521F">
        <w:rPr>
          <w:rFonts w:cstheme="minorHAnsi"/>
          <w:sz w:val="24"/>
          <w:szCs w:val="24"/>
        </w:rPr>
        <w:t>. Keep building movement into your daily routine — because anything is better than nothing.</w:t>
      </w:r>
    </w:p>
    <w:p w14:paraId="2DD3E44C" w14:textId="77777777" w:rsidR="0067521F" w:rsidRPr="00EC4702" w:rsidRDefault="0067521F" w:rsidP="0067521F">
      <w:pPr>
        <w:rPr>
          <w:rFonts w:cstheme="minorHAnsi"/>
          <w:sz w:val="24"/>
          <w:szCs w:val="24"/>
        </w:rPr>
      </w:pPr>
    </w:p>
    <w:p w14:paraId="2FDAD533" w14:textId="77777777" w:rsidR="00914AA7" w:rsidRDefault="00914AA7"/>
    <w:sectPr w:rsidR="00914AA7" w:rsidSect="004E60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5" style="width:0;height:1.5pt" o:hralign="center" o:bullet="t" o:hrstd="t" o:hr="t" fillcolor="#a0a0a0" stroked="f"/>
    </w:pict>
  </w:numPicBullet>
  <w:abstractNum w:abstractNumId="0" w15:restartNumberingAfterBreak="0">
    <w:nsid w:val="1879105B"/>
    <w:multiLevelType w:val="hybridMultilevel"/>
    <w:tmpl w:val="546A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50CAA"/>
    <w:multiLevelType w:val="hybridMultilevel"/>
    <w:tmpl w:val="2BDE50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27278C0"/>
    <w:multiLevelType w:val="multilevel"/>
    <w:tmpl w:val="411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WNKY6ZcKTHn2TsMjRnC8ITrIn0WK0L+54NSDrL8i4KRCLSjti4EFzLkk77XxkdzVzPkaNIvPhD6kGEtNc+wRg==" w:salt="vPk1IRMoBR5zS0lK25H6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1F"/>
    <w:rsid w:val="002D2B7B"/>
    <w:rsid w:val="00315889"/>
    <w:rsid w:val="003D3FF4"/>
    <w:rsid w:val="0067521F"/>
    <w:rsid w:val="006E06FF"/>
    <w:rsid w:val="00886A17"/>
    <w:rsid w:val="008F7DE5"/>
    <w:rsid w:val="00914AA7"/>
    <w:rsid w:val="00AE750B"/>
    <w:rsid w:val="00BE236C"/>
    <w:rsid w:val="00D03B5D"/>
    <w:rsid w:val="00D62B56"/>
    <w:rsid w:val="00E757A0"/>
    <w:rsid w:val="00FB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1020"/>
  <w15:chartTrackingRefBased/>
  <w15:docId w15:val="{0F907032-4EEF-448E-A863-3EBB7DD5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21F"/>
    <w:rPr>
      <w:color w:val="0000FF"/>
      <w:u w:val="single"/>
    </w:rPr>
  </w:style>
  <w:style w:type="character" w:styleId="Strong">
    <w:name w:val="Strong"/>
    <w:basedOn w:val="DefaultParagraphFont"/>
    <w:uiPriority w:val="22"/>
    <w:qFormat/>
    <w:rsid w:val="0067521F"/>
    <w:rPr>
      <w:b/>
      <w:bCs/>
    </w:rPr>
  </w:style>
  <w:style w:type="paragraph" w:styleId="NormalWeb">
    <w:name w:val="Normal (Web)"/>
    <w:basedOn w:val="Normal"/>
    <w:uiPriority w:val="99"/>
    <w:unhideWhenUsed/>
    <w:rsid w:val="006752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2B7B"/>
    <w:rPr>
      <w:color w:val="954F72" w:themeColor="followedHyperlink"/>
      <w:u w:val="single"/>
    </w:rPr>
  </w:style>
  <w:style w:type="character" w:styleId="UnresolvedMention">
    <w:name w:val="Unresolved Mention"/>
    <w:basedOn w:val="DefaultParagraphFont"/>
    <w:uiPriority w:val="99"/>
    <w:semiHidden/>
    <w:unhideWhenUsed/>
    <w:rsid w:val="002D2B7B"/>
    <w:rPr>
      <w:color w:val="605E5C"/>
      <w:shd w:val="clear" w:color="auto" w:fill="E1DFDD"/>
    </w:rPr>
  </w:style>
  <w:style w:type="paragraph" w:styleId="ListParagraph">
    <w:name w:val="List Paragraph"/>
    <w:basedOn w:val="Normal"/>
    <w:uiPriority w:val="34"/>
    <w:qFormat/>
    <w:rsid w:val="00315889"/>
    <w:pPr>
      <w:ind w:left="720"/>
      <w:contextualSpacing/>
    </w:pPr>
  </w:style>
  <w:style w:type="paragraph" w:customStyle="1" w:styleId="isselectedend">
    <w:name w:val="isselectedend"/>
    <w:basedOn w:val="Normal"/>
    <w:rsid w:val="00886A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873">
      <w:bodyDiv w:val="1"/>
      <w:marLeft w:val="0"/>
      <w:marRight w:val="0"/>
      <w:marTop w:val="0"/>
      <w:marBottom w:val="0"/>
      <w:divBdr>
        <w:top w:val="none" w:sz="0" w:space="0" w:color="auto"/>
        <w:left w:val="none" w:sz="0" w:space="0" w:color="auto"/>
        <w:bottom w:val="none" w:sz="0" w:space="0" w:color="auto"/>
        <w:right w:val="none" w:sz="0" w:space="0" w:color="auto"/>
      </w:divBdr>
    </w:div>
    <w:div w:id="153035780">
      <w:bodyDiv w:val="1"/>
      <w:marLeft w:val="0"/>
      <w:marRight w:val="0"/>
      <w:marTop w:val="0"/>
      <w:marBottom w:val="0"/>
      <w:divBdr>
        <w:top w:val="none" w:sz="0" w:space="0" w:color="auto"/>
        <w:left w:val="none" w:sz="0" w:space="0" w:color="auto"/>
        <w:bottom w:val="none" w:sz="0" w:space="0" w:color="auto"/>
        <w:right w:val="none" w:sz="0" w:space="0" w:color="auto"/>
      </w:divBdr>
    </w:div>
    <w:div w:id="1089695374">
      <w:bodyDiv w:val="1"/>
      <w:marLeft w:val="0"/>
      <w:marRight w:val="0"/>
      <w:marTop w:val="0"/>
      <w:marBottom w:val="0"/>
      <w:divBdr>
        <w:top w:val="none" w:sz="0" w:space="0" w:color="auto"/>
        <w:left w:val="none" w:sz="0" w:space="0" w:color="auto"/>
        <w:bottom w:val="none" w:sz="0" w:space="0" w:color="auto"/>
        <w:right w:val="none" w:sz="0" w:space="0" w:color="auto"/>
      </w:divBdr>
    </w:div>
    <w:div w:id="12639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bayonthemove.ca" TargetMode="External"/><Relationship Id="rId18" Type="http://schemas.openxmlformats.org/officeDocument/2006/relationships/hyperlink" Target="https://tbayonthemove.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bayonthemove.ca" TargetMode="External"/><Relationship Id="rId7" Type="http://schemas.openxmlformats.org/officeDocument/2006/relationships/hyperlink" Target="https://tbayonthemove.ca/" TargetMode="External"/><Relationship Id="rId12" Type="http://schemas.openxmlformats.org/officeDocument/2006/relationships/hyperlink" Target="http://www.TBayOnTheMove.ca" TargetMode="External"/><Relationship Id="rId17" Type="http://schemas.openxmlformats.org/officeDocument/2006/relationships/hyperlink" Target="https://tbayonthemove.ca/faq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bayonthemove.ca" TargetMode="External"/><Relationship Id="rId20" Type="http://schemas.openxmlformats.org/officeDocument/2006/relationships/hyperlink" Target="https://tbayonthemove.ca" TargetMode="External"/><Relationship Id="rId1" Type="http://schemas.openxmlformats.org/officeDocument/2006/relationships/customXml" Target="../customXml/item1.xml"/><Relationship Id="rId6" Type="http://schemas.openxmlformats.org/officeDocument/2006/relationships/hyperlink" Target="mailto:Lenna.Pehkonen@tbdhu.com" TargetMode="External"/><Relationship Id="rId11" Type="http://schemas.openxmlformats.org/officeDocument/2006/relationships/image" Target="media/image4.png"/><Relationship Id="rId24" Type="http://schemas.openxmlformats.org/officeDocument/2006/relationships/hyperlink" Target="https://tbayonthemove.ca/" TargetMode="External"/><Relationship Id="rId5" Type="http://schemas.openxmlformats.org/officeDocument/2006/relationships/webSettings" Target="webSettings.xml"/><Relationship Id="rId15" Type="http://schemas.openxmlformats.org/officeDocument/2006/relationships/hyperlink" Target="https://tbayonthemove.ca" TargetMode="External"/><Relationship Id="rId23" Type="http://schemas.openxmlformats.org/officeDocument/2006/relationships/hyperlink" Target="https://tbayonthemove.ca/" TargetMode="External"/><Relationship Id="rId10" Type="http://schemas.openxmlformats.org/officeDocument/2006/relationships/image" Target="media/image3.png"/><Relationship Id="rId19" Type="http://schemas.openxmlformats.org/officeDocument/2006/relationships/hyperlink" Target="https://tbayonthemove.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bayonthemove.ca" TargetMode="External"/><Relationship Id="rId22" Type="http://schemas.openxmlformats.org/officeDocument/2006/relationships/hyperlink" Target="https://tbayonthemov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9A83-3BE6-4195-A8EB-BE074683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1363</Words>
  <Characters>7775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Pehkonen</dc:creator>
  <cp:keywords/>
  <dc:description/>
  <cp:lastModifiedBy>Jonathan Chien</cp:lastModifiedBy>
  <cp:revision>2</cp:revision>
  <dcterms:created xsi:type="dcterms:W3CDTF">2026-04-29T13:37:00Z</dcterms:created>
  <dcterms:modified xsi:type="dcterms:W3CDTF">2026-04-29T13:37:00Z</dcterms:modified>
</cp:coreProperties>
</file>